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492" w:rsidRDefault="006B2492">
      <w:pPr>
        <w:rPr>
          <w:rFonts w:ascii="Georgia" w:hAnsi="Georgia"/>
          <w:b/>
          <w:bCs/>
          <w:sz w:val="24"/>
          <w:szCs w:val="24"/>
          <w:lang w:val="en-IN"/>
        </w:rPr>
      </w:pPr>
    </w:p>
    <w:p w:rsidR="006B2492" w:rsidRDefault="006B2492">
      <w:pPr>
        <w:rPr>
          <w:rFonts w:ascii="Georgia" w:hAnsi="Georgia"/>
          <w:b/>
          <w:bCs/>
          <w:sz w:val="24"/>
          <w:szCs w:val="24"/>
          <w:lang w:val="en-IN"/>
        </w:rPr>
      </w:pPr>
    </w:p>
    <w:p w:rsidR="002663A0" w:rsidRDefault="00E87773">
      <w:pPr>
        <w:rPr>
          <w:rFonts w:ascii="Georgia" w:hAnsi="Georgia"/>
          <w:b/>
          <w:bCs/>
          <w:sz w:val="24"/>
          <w:szCs w:val="24"/>
          <w:lang w:val="en-IN"/>
        </w:rPr>
      </w:pPr>
      <w:r>
        <w:rPr>
          <w:rFonts w:ascii="Georgia" w:hAnsi="Georgia"/>
          <w:b/>
          <w:bCs/>
          <w:noProof/>
          <w:sz w:val="24"/>
          <w:szCs w:val="24"/>
          <w:lang w:bidi="mr-IN"/>
        </w:rPr>
        <w:pict>
          <v:shapetype id="_x0000_t202" coordsize="21600,21600" o:spt="202" path="m,l,21600r21600,l21600,xe">
            <v:stroke joinstyle="miter"/>
            <v:path gradientshapeok="t" o:connecttype="rect"/>
          </v:shapetype>
          <v:shape id="_x0000_s1036" type="#_x0000_t202" style="position:absolute;margin-left:137.8pt;margin-top:323.35pt;width:134.75pt;height:29.4pt;z-index:251668480;mso-width-relative:margin;mso-height-relative:margin" fillcolor="white [3201]" strokecolor="#d99594 [1941]" strokeweight="1pt">
            <v:fill color2="#e5b8b7 [1301]" focusposition="1" focussize="" focus="100%" type="gradient"/>
            <v:shadow on="t" type="perspective" color="#622423 [1605]" opacity=".5" offset="1pt" offset2="-3pt"/>
            <v:textbox>
              <w:txbxContent>
                <w:p w:rsidR="00B36882" w:rsidRDefault="00B36882" w:rsidP="00B36882">
                  <w:r>
                    <w:t>21.12.2020 TO 23.12.2020</w:t>
                  </w:r>
                </w:p>
              </w:txbxContent>
            </v:textbox>
          </v:shape>
        </w:pict>
      </w:r>
      <w:r w:rsidR="003020CD" w:rsidRPr="002663A0">
        <w:rPr>
          <w:rFonts w:ascii="Georgia" w:hAnsi="Georgia"/>
          <w:b/>
          <w:bCs/>
          <w:noProof/>
          <w:sz w:val="24"/>
          <w:szCs w:val="24"/>
          <w:lang w:bidi="mr-IN"/>
        </w:rPr>
        <w:drawing>
          <wp:inline distT="0" distB="0" distL="0" distR="0">
            <wp:extent cx="6858000" cy="5143500"/>
            <wp:effectExtent l="19050" t="0" r="0" b="0"/>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5143500"/>
                    </a:xfrm>
                    <a:prstGeom prst="rect">
                      <a:avLst/>
                    </a:prstGeom>
                  </pic:spPr>
                </pic:pic>
              </a:graphicData>
            </a:graphic>
          </wp:inline>
        </w:drawing>
      </w:r>
    </w:p>
    <w:p w:rsidR="002663A0" w:rsidRDefault="002663A0">
      <w:pPr>
        <w:rPr>
          <w:rFonts w:ascii="Georgia" w:hAnsi="Georgia"/>
          <w:b/>
          <w:bCs/>
          <w:sz w:val="24"/>
          <w:szCs w:val="24"/>
          <w:lang w:val="en-IN"/>
        </w:rPr>
      </w:pPr>
    </w:p>
    <w:p w:rsidR="002663A0" w:rsidRDefault="002663A0">
      <w:pPr>
        <w:rPr>
          <w:rFonts w:ascii="Georgia" w:hAnsi="Georgia"/>
          <w:b/>
          <w:bCs/>
          <w:sz w:val="24"/>
          <w:szCs w:val="24"/>
          <w:lang w:val="en-IN"/>
        </w:rPr>
      </w:pPr>
    </w:p>
    <w:p w:rsidR="002663A0" w:rsidRDefault="002663A0">
      <w:pPr>
        <w:rPr>
          <w:rFonts w:ascii="Georgia" w:hAnsi="Georgia"/>
          <w:b/>
          <w:bCs/>
          <w:sz w:val="24"/>
          <w:szCs w:val="24"/>
          <w:lang w:val="en-IN"/>
        </w:rPr>
      </w:pPr>
    </w:p>
    <w:p w:rsidR="002663A0" w:rsidRDefault="002663A0">
      <w:pPr>
        <w:rPr>
          <w:rFonts w:ascii="Georgia" w:hAnsi="Georgia"/>
          <w:b/>
          <w:bCs/>
          <w:sz w:val="24"/>
          <w:szCs w:val="24"/>
          <w:lang w:val="en-IN"/>
        </w:rPr>
      </w:pPr>
    </w:p>
    <w:p w:rsidR="006B2492" w:rsidRDefault="006B2492">
      <w:pPr>
        <w:rPr>
          <w:rFonts w:ascii="Georgia" w:hAnsi="Georgia"/>
          <w:b/>
          <w:bCs/>
          <w:sz w:val="24"/>
          <w:szCs w:val="24"/>
          <w:lang w:val="en-IN"/>
        </w:rPr>
      </w:pPr>
    </w:p>
    <w:p w:rsidR="006B2492" w:rsidRDefault="00E87773">
      <w:pPr>
        <w:rPr>
          <w:rFonts w:ascii="Georgia" w:hAnsi="Georgia"/>
          <w:b/>
          <w:bCs/>
          <w:sz w:val="24"/>
          <w:szCs w:val="24"/>
          <w:lang w:val="en-IN"/>
        </w:rPr>
      </w:pPr>
      <w:r w:rsidRPr="00E87773">
        <w:rPr>
          <w:rFonts w:ascii="Georgia" w:hAnsi="Georgia" w:cs="Times New Roman"/>
          <w:noProof/>
          <w:color w:val="000000"/>
          <w:sz w:val="28"/>
          <w:szCs w:val="28"/>
          <w:lang w:eastAsia="zh-TW"/>
        </w:rPr>
        <w:pict>
          <v:shape id="_x0000_s1032" type="#_x0000_t202" style="position:absolute;margin-left:137.8pt;margin-top:327.2pt;width:134.75pt;height:30.85pt;z-index:251665408;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032">
              <w:txbxContent>
                <w:p w:rsidR="00AF6C41" w:rsidRDefault="00AF6C41">
                  <w:r>
                    <w:t xml:space="preserve"> 21.12.2020 to 23.12.2020</w:t>
                  </w:r>
                </w:p>
              </w:txbxContent>
            </v:textbox>
          </v:shape>
        </w:pict>
      </w:r>
    </w:p>
    <w:p w:rsidR="006B2492" w:rsidRDefault="006B2492">
      <w:pPr>
        <w:rPr>
          <w:rFonts w:ascii="Georgia" w:hAnsi="Georgia"/>
          <w:b/>
          <w:bCs/>
          <w:sz w:val="24"/>
          <w:szCs w:val="24"/>
          <w:lang w:val="en-IN"/>
        </w:rPr>
      </w:pPr>
    </w:p>
    <w:p w:rsidR="006B2492" w:rsidRDefault="006B2492">
      <w:pPr>
        <w:rPr>
          <w:rFonts w:ascii="Georgia" w:hAnsi="Georgia"/>
          <w:b/>
          <w:bCs/>
          <w:sz w:val="24"/>
          <w:szCs w:val="24"/>
          <w:lang w:val="en-IN"/>
        </w:rPr>
      </w:pPr>
    </w:p>
    <w:p w:rsidR="006B2492" w:rsidRDefault="006B2492">
      <w:pPr>
        <w:rPr>
          <w:rFonts w:ascii="Georgia" w:hAnsi="Georgia"/>
          <w:b/>
          <w:bCs/>
          <w:sz w:val="24"/>
          <w:szCs w:val="24"/>
          <w:lang w:val="en-IN"/>
        </w:rPr>
      </w:pPr>
    </w:p>
    <w:p w:rsidR="006B2492" w:rsidRDefault="006B2492">
      <w:pPr>
        <w:rPr>
          <w:rFonts w:ascii="Georgia" w:hAnsi="Georgia"/>
          <w:b/>
          <w:bCs/>
          <w:sz w:val="24"/>
          <w:szCs w:val="24"/>
        </w:rPr>
      </w:pPr>
    </w:p>
    <w:p w:rsidR="006B2492" w:rsidRDefault="00136986">
      <w:pPr>
        <w:spacing w:line="360" w:lineRule="auto"/>
        <w:ind w:right="-874"/>
        <w:jc w:val="center"/>
        <w:rPr>
          <w:rFonts w:ascii="Georgia" w:hAnsi="Georgia"/>
          <w:b/>
          <w:bCs/>
          <w:sz w:val="24"/>
          <w:szCs w:val="24"/>
        </w:rPr>
      </w:pPr>
      <w:r>
        <w:rPr>
          <w:noProof/>
          <w:lang w:bidi="mr-IN"/>
        </w:rPr>
        <w:lastRenderedPageBreak/>
        <w:drawing>
          <wp:anchor distT="0" distB="0" distL="114300" distR="114300" simplePos="0" relativeHeight="251652096" behindDoc="0" locked="0" layoutInCell="1" allowOverlap="1">
            <wp:simplePos x="0" y="0"/>
            <wp:positionH relativeFrom="margin">
              <wp:posOffset>-414020</wp:posOffset>
            </wp:positionH>
            <wp:positionV relativeFrom="margin">
              <wp:posOffset>2540</wp:posOffset>
            </wp:positionV>
            <wp:extent cx="658495" cy="589915"/>
            <wp:effectExtent l="0" t="0" r="8255" b="635"/>
            <wp:wrapSquare wrapText="bothSides"/>
            <wp:docPr id="2" name="Picture 3" descr="MIDSR DENTAL College LOGO.jpg"/>
            <wp:cNvGraphicFramePr/>
            <a:graphic xmlns:a="http://schemas.openxmlformats.org/drawingml/2006/main">
              <a:graphicData uri="http://schemas.openxmlformats.org/drawingml/2006/picture">
                <pic:pic xmlns:pic="http://schemas.openxmlformats.org/drawingml/2006/picture">
                  <pic:nvPicPr>
                    <pic:cNvPr id="2" name="Picture 3" descr="MIDSR DENTAL College LOGO.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786" t="13102" r="14322" b="45857"/>
                    <a:stretch>
                      <a:fillRect/>
                    </a:stretch>
                  </pic:blipFill>
                  <pic:spPr>
                    <a:xfrm>
                      <a:off x="0" y="0"/>
                      <a:ext cx="658495" cy="589915"/>
                    </a:xfrm>
                    <a:prstGeom prst="rect">
                      <a:avLst/>
                    </a:prstGeom>
                  </pic:spPr>
                </pic:pic>
              </a:graphicData>
            </a:graphic>
          </wp:anchor>
        </w:drawing>
      </w:r>
      <w:r>
        <w:rPr>
          <w:noProof/>
          <w:lang w:bidi="mr-IN"/>
        </w:rPr>
        <w:drawing>
          <wp:anchor distT="0" distB="0" distL="114300" distR="114300" simplePos="0" relativeHeight="251653120" behindDoc="0" locked="0" layoutInCell="1" allowOverlap="1">
            <wp:simplePos x="0" y="0"/>
            <wp:positionH relativeFrom="margin">
              <wp:posOffset>6538595</wp:posOffset>
            </wp:positionH>
            <wp:positionV relativeFrom="margin">
              <wp:posOffset>-635</wp:posOffset>
            </wp:positionV>
            <wp:extent cx="640080" cy="628650"/>
            <wp:effectExtent l="0" t="0" r="7620" b="0"/>
            <wp:wrapSquare wrapText="bothSides"/>
            <wp:docPr id="3" name="Picture 4" descr="MAEER logo.png"/>
            <wp:cNvGraphicFramePr/>
            <a:graphic xmlns:a="http://schemas.openxmlformats.org/drawingml/2006/main">
              <a:graphicData uri="http://schemas.openxmlformats.org/drawingml/2006/picture">
                <pic:pic xmlns:pic="http://schemas.openxmlformats.org/drawingml/2006/picture">
                  <pic:nvPicPr>
                    <pic:cNvPr id="3" name="Picture 4" descr="MAEER logo.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 cy="628650"/>
                    </a:xfrm>
                    <a:prstGeom prst="rect">
                      <a:avLst/>
                    </a:prstGeom>
                  </pic:spPr>
                </pic:pic>
              </a:graphicData>
            </a:graphic>
          </wp:anchor>
        </w:drawing>
      </w:r>
      <w:r>
        <w:rPr>
          <w:rFonts w:ascii="Gabriola" w:hAnsi="Gabriola"/>
          <w:b/>
          <w:bCs/>
          <w:noProof/>
          <w:sz w:val="40"/>
          <w:szCs w:val="40"/>
          <w:lang w:bidi="mr-IN"/>
        </w:rPr>
        <w:drawing>
          <wp:anchor distT="0" distB="0" distL="114300" distR="114300" simplePos="0" relativeHeight="251654144" behindDoc="0" locked="0" layoutInCell="1" allowOverlap="1">
            <wp:simplePos x="0" y="0"/>
            <wp:positionH relativeFrom="column">
              <wp:posOffset>1583055</wp:posOffset>
            </wp:positionH>
            <wp:positionV relativeFrom="paragraph">
              <wp:posOffset>282575</wp:posOffset>
            </wp:positionV>
            <wp:extent cx="2703830" cy="320675"/>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81139" cy="329909"/>
                    </a:xfrm>
                    <a:prstGeom prst="rect">
                      <a:avLst/>
                    </a:prstGeom>
                  </pic:spPr>
                </pic:pic>
              </a:graphicData>
            </a:graphic>
          </wp:anchor>
        </w:drawing>
      </w:r>
      <w:r>
        <w:rPr>
          <w:rFonts w:ascii="Georgia" w:hAnsi="Georgia"/>
          <w:b/>
          <w:bCs/>
          <w:sz w:val="24"/>
          <w:szCs w:val="24"/>
        </w:rPr>
        <w:t>MAHARASHTRA INSTITUTE OF DENTAL SCIENCES AND RESEARCH,              DENTAL COLLEGE, LATUR (MAHARASHTRA)</w:t>
      </w:r>
    </w:p>
    <w:p w:rsidR="006B2492" w:rsidRDefault="00E87773">
      <w:r>
        <w:rPr>
          <w:noProof/>
        </w:rPr>
        <w:pict>
          <v:roundrect id="Rectangle: Rounded Corners 4" o:spid="_x0000_s1026" style="position:absolute;margin-left:-16.8pt;margin-top:9.5pt;width:561.6pt;height:100.8pt;z-index:2516510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" fillcolor="#ffcd2d" strokecolor="#243f60 [1604]" strokeweight="2pt">
            <v:textbox>
              <w:txbxContent>
                <w:p w:rsidR="006B2492" w:rsidRDefault="00136986">
                  <w:pPr>
                    <w:jc w:val="center"/>
                    <w:rPr>
                      <w:rFonts w:ascii="Georgia" w:hAnsi="Georgia"/>
                      <w:color w:val="000000" w:themeColor="text1"/>
                      <w:sz w:val="28"/>
                      <w:szCs w:val="28"/>
                    </w:rPr>
                  </w:pPr>
                  <w:r>
                    <w:rPr>
                      <w:rFonts w:ascii="Georgia" w:hAnsi="Georgia"/>
                      <w:color w:val="000000" w:themeColor="text1"/>
                      <w:sz w:val="28"/>
                      <w:szCs w:val="28"/>
                    </w:rPr>
                    <w:t>Workshop  On  “</w:t>
                  </w:r>
                  <w:r>
                    <w:rPr>
                      <w:rFonts w:ascii="Georgia" w:hAnsi="Georgia"/>
                      <w:b/>
                      <w:bCs/>
                      <w:color w:val="000000" w:themeColor="text1"/>
                      <w:sz w:val="40"/>
                      <w:szCs w:val="40"/>
                      <w:lang w:val="en-IN"/>
                    </w:rPr>
                    <w:t>CASE HISTROY</w:t>
                  </w:r>
                  <w:r>
                    <w:rPr>
                      <w:rFonts w:ascii="Georgia" w:hAnsi="Georgia"/>
                      <w:color w:val="000000" w:themeColor="text1"/>
                      <w:sz w:val="28"/>
                      <w:szCs w:val="28"/>
                    </w:rPr>
                    <w:t xml:space="preserve"> ’’</w:t>
                  </w:r>
                </w:p>
                <w:p w:rsidR="006B2492" w:rsidRDefault="00136986">
                  <w:pPr>
                    <w:jc w:val="center"/>
                    <w:rPr>
                      <w:rFonts w:ascii="Georgia" w:hAnsi="Georgia"/>
                      <w:color w:val="000000" w:themeColor="text1"/>
                      <w:sz w:val="28"/>
                      <w:szCs w:val="28"/>
                    </w:rPr>
                  </w:pPr>
                  <w:r>
                    <w:rPr>
                      <w:rFonts w:ascii="Georgia" w:hAnsi="Georgia"/>
                      <w:color w:val="000000" w:themeColor="text1"/>
                      <w:sz w:val="28"/>
                      <w:szCs w:val="28"/>
                    </w:rPr>
                    <w:t>Organized By – Department of Orthodontics and Dentofacial Orthopedics</w:t>
                  </w:r>
                </w:p>
                <w:p w:rsidR="006B2492" w:rsidRDefault="00136986">
                  <w:pPr>
                    <w:jc w:val="center"/>
                    <w:rPr>
                      <w:rFonts w:ascii="Georgia" w:hAnsi="Georgia"/>
                      <w:color w:val="000000" w:themeColor="text1"/>
                      <w:sz w:val="28"/>
                      <w:szCs w:val="28"/>
                    </w:rPr>
                  </w:pPr>
                  <w:r>
                    <w:rPr>
                      <w:rFonts w:ascii="Georgia" w:hAnsi="Georgia"/>
                      <w:color w:val="000000" w:themeColor="text1"/>
                      <w:sz w:val="28"/>
                      <w:szCs w:val="28"/>
                    </w:rPr>
                    <w:t>Maharashtra Institute of Dental Sciences and Research, Latur</w:t>
                  </w:r>
                </w:p>
              </w:txbxContent>
            </v:textbox>
          </v:roundrect>
        </w:pict>
      </w:r>
    </w:p>
    <w:p w:rsidR="006B2492" w:rsidRDefault="006B2492"/>
    <w:p w:rsidR="006B2492" w:rsidRDefault="006B2492"/>
    <w:p w:rsidR="006B2492" w:rsidRDefault="006B2492"/>
    <w:p w:rsidR="006B2492" w:rsidRDefault="00136986">
      <w:pPr>
        <w:spacing w:line="240" w:lineRule="auto"/>
        <w:jc w:val="both"/>
        <w:rPr>
          <w:rFonts w:ascii="Gabriola" w:hAnsi="Gabriola"/>
          <w:b/>
          <w:bCs/>
          <w:sz w:val="40"/>
          <w:szCs w:val="40"/>
        </w:rPr>
      </w:pPr>
      <w:r>
        <w:rPr>
          <w:rFonts w:ascii="Gabriola" w:hAnsi="Gabriola"/>
          <w:b/>
          <w:bCs/>
          <w:sz w:val="36"/>
          <w:szCs w:val="36"/>
        </w:rPr>
        <w:t>CONTENT:</w:t>
      </w:r>
    </w:p>
    <w:p w:rsidR="006B2492" w:rsidRDefault="00136986">
      <w:pPr>
        <w:spacing w:line="240" w:lineRule="auto"/>
        <w:jc w:val="both"/>
        <w:rPr>
          <w:rFonts w:ascii="Gabriola" w:hAnsi="Gabriola"/>
          <w:b/>
          <w:bCs/>
          <w:sz w:val="40"/>
          <w:szCs w:val="40"/>
        </w:rPr>
      </w:pPr>
      <w:r>
        <w:rPr>
          <w:rFonts w:ascii="Times New Roman" w:hAnsi="Times New Roman" w:cs="Times New Roman"/>
          <w:b/>
          <w:bCs/>
          <w:sz w:val="32"/>
          <w:szCs w:val="32"/>
        </w:rPr>
        <w:t>The study of the following</w:t>
      </w:r>
      <w:r>
        <w:rPr>
          <w:rFonts w:ascii="Gabriola" w:hAnsi="Gabriola"/>
          <w:b/>
          <w:bCs/>
          <w:sz w:val="40"/>
          <w:szCs w:val="40"/>
        </w:rPr>
        <w:t xml:space="preserve">– </w:t>
      </w:r>
    </w:p>
    <w:p w:rsidR="006B2492" w:rsidRDefault="00136986">
      <w:pPr>
        <w:pStyle w:val="ListParagraph"/>
        <w:numPr>
          <w:ilvl w:val="0"/>
          <w:numId w:val="1"/>
        </w:numPr>
        <w:ind w:left="1530" w:hanging="720"/>
        <w:rPr>
          <w:rFonts w:ascii="Times New Roman" w:hAnsi="Times New Roman" w:cs="Times New Roman"/>
          <w:sz w:val="28"/>
          <w:szCs w:val="28"/>
        </w:rPr>
      </w:pPr>
      <w:r>
        <w:rPr>
          <w:rFonts w:ascii="Times New Roman" w:hAnsi="Times New Roman" w:cs="Times New Roman"/>
          <w:sz w:val="28"/>
          <w:szCs w:val="28"/>
        </w:rPr>
        <w:t xml:space="preserve">A </w:t>
      </w:r>
      <w:r w:rsidR="002663A0">
        <w:rPr>
          <w:rFonts w:ascii="Times New Roman" w:hAnsi="Times New Roman" w:cs="Times New Roman"/>
          <w:sz w:val="28"/>
          <w:szCs w:val="28"/>
        </w:rPr>
        <w:t xml:space="preserve">brief history </w:t>
      </w:r>
    </w:p>
    <w:p w:rsidR="002663A0" w:rsidRDefault="002663A0">
      <w:pPr>
        <w:pStyle w:val="ListParagraph"/>
        <w:numPr>
          <w:ilvl w:val="0"/>
          <w:numId w:val="1"/>
        </w:numPr>
        <w:ind w:left="1530" w:hanging="720"/>
        <w:rPr>
          <w:rFonts w:ascii="Times New Roman" w:hAnsi="Times New Roman" w:cs="Times New Roman"/>
          <w:sz w:val="28"/>
          <w:szCs w:val="28"/>
        </w:rPr>
      </w:pPr>
      <w:r>
        <w:rPr>
          <w:rFonts w:ascii="Times New Roman" w:hAnsi="Times New Roman" w:cs="Times New Roman"/>
          <w:sz w:val="28"/>
          <w:szCs w:val="28"/>
        </w:rPr>
        <w:t>Diagnosis and treatment planning</w:t>
      </w:r>
    </w:p>
    <w:p w:rsidR="002663A0" w:rsidRDefault="002663A0">
      <w:pPr>
        <w:pStyle w:val="ListParagraph"/>
        <w:numPr>
          <w:ilvl w:val="0"/>
          <w:numId w:val="1"/>
        </w:numPr>
        <w:ind w:left="1530" w:hanging="720"/>
        <w:rPr>
          <w:rFonts w:ascii="Times New Roman" w:hAnsi="Times New Roman" w:cs="Times New Roman"/>
          <w:sz w:val="28"/>
          <w:szCs w:val="28"/>
        </w:rPr>
      </w:pPr>
      <w:r>
        <w:rPr>
          <w:rFonts w:ascii="Times New Roman" w:hAnsi="Times New Roman" w:cs="Times New Roman"/>
          <w:sz w:val="28"/>
          <w:szCs w:val="28"/>
        </w:rPr>
        <w:t>Cephalometric analysis evaluation</w:t>
      </w:r>
    </w:p>
    <w:p w:rsidR="002663A0" w:rsidRDefault="002663A0">
      <w:pPr>
        <w:pStyle w:val="ListParagraph"/>
        <w:numPr>
          <w:ilvl w:val="0"/>
          <w:numId w:val="1"/>
        </w:numPr>
        <w:ind w:left="1530" w:hanging="720"/>
        <w:rPr>
          <w:rFonts w:ascii="Times New Roman" w:hAnsi="Times New Roman" w:cs="Times New Roman"/>
          <w:sz w:val="28"/>
          <w:szCs w:val="28"/>
        </w:rPr>
      </w:pPr>
      <w:r>
        <w:rPr>
          <w:rFonts w:ascii="Times New Roman" w:hAnsi="Times New Roman" w:cs="Times New Roman"/>
          <w:sz w:val="28"/>
          <w:szCs w:val="28"/>
        </w:rPr>
        <w:t>Study model analysis</w:t>
      </w:r>
    </w:p>
    <w:p w:rsidR="002663A0" w:rsidRDefault="002663A0">
      <w:pPr>
        <w:pStyle w:val="ListParagraph"/>
        <w:numPr>
          <w:ilvl w:val="0"/>
          <w:numId w:val="1"/>
        </w:numPr>
        <w:ind w:left="1530" w:hanging="720"/>
        <w:rPr>
          <w:rFonts w:ascii="Times New Roman" w:hAnsi="Times New Roman" w:cs="Times New Roman"/>
          <w:sz w:val="28"/>
          <w:szCs w:val="28"/>
        </w:rPr>
      </w:pPr>
      <w:r>
        <w:rPr>
          <w:rFonts w:ascii="Times New Roman" w:hAnsi="Times New Roman" w:cs="Times New Roman"/>
          <w:sz w:val="28"/>
          <w:szCs w:val="28"/>
        </w:rPr>
        <w:t>To set the goals for treatment</w:t>
      </w:r>
    </w:p>
    <w:p w:rsidR="002663A0" w:rsidRDefault="002663A0">
      <w:pPr>
        <w:pStyle w:val="ListParagraph"/>
        <w:numPr>
          <w:ilvl w:val="0"/>
          <w:numId w:val="1"/>
        </w:numPr>
        <w:ind w:left="1530" w:hanging="720"/>
        <w:rPr>
          <w:rFonts w:ascii="Times New Roman" w:hAnsi="Times New Roman" w:cs="Times New Roman"/>
          <w:sz w:val="28"/>
          <w:szCs w:val="28"/>
        </w:rPr>
      </w:pPr>
      <w:r>
        <w:rPr>
          <w:rFonts w:ascii="Times New Roman" w:hAnsi="Times New Roman" w:cs="Times New Roman"/>
          <w:sz w:val="28"/>
          <w:szCs w:val="28"/>
        </w:rPr>
        <w:t>To set the Aims and Objectives of each case</w:t>
      </w:r>
    </w:p>
    <w:p w:rsidR="006B2492" w:rsidRDefault="00136986">
      <w:pPr>
        <w:pStyle w:val="ListParagraph"/>
        <w:numPr>
          <w:ilvl w:val="0"/>
          <w:numId w:val="1"/>
        </w:numPr>
        <w:ind w:left="1530" w:hanging="720"/>
        <w:rPr>
          <w:rFonts w:ascii="Times New Roman" w:hAnsi="Times New Roman" w:cs="Times New Roman"/>
          <w:sz w:val="28"/>
          <w:szCs w:val="28"/>
        </w:rPr>
      </w:pPr>
      <w:r>
        <w:rPr>
          <w:rFonts w:ascii="Times New Roman" w:hAnsi="Times New Roman" w:cs="Times New Roman"/>
          <w:sz w:val="28"/>
          <w:szCs w:val="28"/>
        </w:rPr>
        <w:t xml:space="preserve">Finishing the case. </w:t>
      </w:r>
    </w:p>
    <w:p w:rsidR="006B2492" w:rsidRPr="002663A0" w:rsidRDefault="00136986" w:rsidP="002663A0">
      <w:pPr>
        <w:pStyle w:val="ListParagraph"/>
        <w:numPr>
          <w:ilvl w:val="0"/>
          <w:numId w:val="1"/>
        </w:numPr>
        <w:ind w:left="1530" w:hanging="720"/>
        <w:rPr>
          <w:rFonts w:ascii="Times New Roman" w:hAnsi="Times New Roman" w:cs="Times New Roman"/>
          <w:sz w:val="28"/>
          <w:szCs w:val="28"/>
        </w:rPr>
      </w:pPr>
      <w:r>
        <w:rPr>
          <w:rFonts w:ascii="Times New Roman" w:hAnsi="Times New Roman" w:cs="Times New Roman"/>
          <w:sz w:val="28"/>
          <w:szCs w:val="28"/>
        </w:rPr>
        <w:t>Appliance</w:t>
      </w:r>
      <w:r w:rsidR="002663A0">
        <w:rPr>
          <w:rFonts w:ascii="Times New Roman" w:hAnsi="Times New Roman" w:cs="Times New Roman"/>
          <w:sz w:val="28"/>
          <w:szCs w:val="28"/>
        </w:rPr>
        <w:t xml:space="preserve"> removal and retention protocol</w:t>
      </w:r>
    </w:p>
    <w:p w:rsidR="006B2492" w:rsidRPr="002663A0" w:rsidRDefault="00136986" w:rsidP="002663A0">
      <w:pPr>
        <w:pStyle w:val="ListParagraph"/>
        <w:numPr>
          <w:ilvl w:val="0"/>
          <w:numId w:val="2"/>
        </w:numPr>
        <w:jc w:val="both"/>
        <w:rPr>
          <w:rFonts w:ascii="Gabriola" w:hAnsi="Gabriola"/>
          <w:b/>
          <w:bCs/>
          <w:sz w:val="36"/>
          <w:szCs w:val="36"/>
        </w:rPr>
      </w:pPr>
      <w:r>
        <w:rPr>
          <w:rFonts w:ascii="Gabriola" w:hAnsi="Gabriola"/>
          <w:b/>
          <w:bCs/>
          <w:sz w:val="36"/>
          <w:szCs w:val="36"/>
        </w:rPr>
        <w:t>LEARNING OBJECTIVES:</w:t>
      </w:r>
    </w:p>
    <w:p w:rsidR="002663A0" w:rsidRDefault="002663A0">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To establish a positive professional relationship</w:t>
      </w:r>
    </w:p>
    <w:p w:rsidR="002663A0" w:rsidRDefault="002663A0">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To provide the clinician with information concerning the patients past dental, medical and personal history</w:t>
      </w:r>
    </w:p>
    <w:p w:rsidR="002663A0" w:rsidRDefault="002663A0">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To provide clinician with the information that may be necessary for making a diagnosis </w:t>
      </w:r>
    </w:p>
    <w:p w:rsidR="002663A0" w:rsidRDefault="002663A0">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To provide information that aids the clinician in making decisions concerning the treatment of the patient</w:t>
      </w:r>
    </w:p>
    <w:p w:rsidR="006B2492" w:rsidRDefault="00136986">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To develop high standards of practice.</w:t>
      </w:r>
    </w:p>
    <w:p w:rsidR="006B2492" w:rsidRDefault="00136986">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To overcome the challenges experienced during the clinical application of orthodontic mechanics, bracket positioning and treatment plan.</w:t>
      </w:r>
    </w:p>
    <w:p w:rsidR="002663A0" w:rsidRDefault="00136986" w:rsidP="002663A0">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To have more focus on significance of finishing the case after the completion of treatment.</w:t>
      </w:r>
    </w:p>
    <w:p w:rsidR="002663A0" w:rsidRDefault="002663A0" w:rsidP="002663A0">
      <w:pPr>
        <w:rPr>
          <w:rFonts w:ascii="Times New Roman" w:hAnsi="Times New Roman" w:cs="Times New Roman"/>
          <w:sz w:val="28"/>
          <w:szCs w:val="28"/>
        </w:rPr>
      </w:pPr>
    </w:p>
    <w:p w:rsidR="002663A0" w:rsidRPr="002663A0" w:rsidRDefault="002663A0" w:rsidP="002663A0">
      <w:pPr>
        <w:rPr>
          <w:rFonts w:ascii="Times New Roman" w:hAnsi="Times New Roman" w:cs="Times New Roman"/>
          <w:sz w:val="28"/>
          <w:szCs w:val="28"/>
        </w:rPr>
      </w:pPr>
    </w:p>
    <w:p w:rsidR="006B2492" w:rsidRDefault="00136986">
      <w:r>
        <w:rPr>
          <w:noProof/>
          <w:lang w:bidi="mr-IN"/>
        </w:rPr>
        <w:lastRenderedPageBreak/>
        <w:drawing>
          <wp:anchor distT="0" distB="0" distL="114300" distR="114300" simplePos="0" relativeHeight="251655168" behindDoc="0" locked="0" layoutInCell="1" allowOverlap="1">
            <wp:simplePos x="0" y="0"/>
            <wp:positionH relativeFrom="column">
              <wp:posOffset>-341630</wp:posOffset>
            </wp:positionH>
            <wp:positionV relativeFrom="paragraph">
              <wp:posOffset>15875</wp:posOffset>
            </wp:positionV>
            <wp:extent cx="7550150" cy="7099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847"/>
                    <a:stretch>
                      <a:fillRect/>
                    </a:stretch>
                  </pic:blipFill>
                  <pic:spPr>
                    <a:xfrm>
                      <a:off x="0" y="0"/>
                      <a:ext cx="7746679" cy="728725"/>
                    </a:xfrm>
                    <a:prstGeom prst="rect">
                      <a:avLst/>
                    </a:prstGeom>
                    <a:ln>
                      <a:noFill/>
                    </a:ln>
                  </pic:spPr>
                </pic:pic>
              </a:graphicData>
            </a:graphic>
          </wp:anchor>
        </w:drawing>
      </w:r>
    </w:p>
    <w:p w:rsidR="006B2492" w:rsidRDefault="006B2492"/>
    <w:p w:rsidR="006B2492" w:rsidRDefault="006B2492"/>
    <w:p w:rsidR="006B2492" w:rsidRDefault="00136986">
      <w:pPr>
        <w:pStyle w:val="ListParagraph"/>
        <w:numPr>
          <w:ilvl w:val="0"/>
          <w:numId w:val="2"/>
        </w:numPr>
        <w:spacing w:line="360" w:lineRule="auto"/>
        <w:rPr>
          <w:rFonts w:ascii="Gabriola" w:hAnsi="Gabriola"/>
          <w:b/>
          <w:bCs/>
          <w:sz w:val="36"/>
          <w:szCs w:val="36"/>
        </w:rPr>
      </w:pPr>
      <w:r>
        <w:rPr>
          <w:rFonts w:ascii="Gabriola" w:hAnsi="Gabriola"/>
          <w:b/>
          <w:bCs/>
          <w:sz w:val="36"/>
          <w:szCs w:val="36"/>
        </w:rPr>
        <w:t>THE PROGRAM CURRICULUM AND SCHEDULE INCLUDES:</w:t>
      </w:r>
    </w:p>
    <w:p w:rsidR="006B2492" w:rsidRDefault="00136986">
      <w:pPr>
        <w:pStyle w:val="ListParagraph"/>
        <w:numPr>
          <w:ilvl w:val="0"/>
          <w:numId w:val="4"/>
        </w:numPr>
        <w:spacing w:line="360" w:lineRule="auto"/>
        <w:ind w:left="1980"/>
        <w:rPr>
          <w:rFonts w:ascii="Times New Roman" w:hAnsi="Times New Roman" w:cs="Times New Roman"/>
          <w:sz w:val="28"/>
          <w:szCs w:val="28"/>
        </w:rPr>
      </w:pPr>
      <w:r>
        <w:rPr>
          <w:rFonts w:ascii="Times New Roman" w:hAnsi="Times New Roman" w:cs="Times New Roman"/>
          <w:sz w:val="28"/>
          <w:szCs w:val="28"/>
        </w:rPr>
        <w:t>Theoretical lectures</w:t>
      </w:r>
    </w:p>
    <w:p w:rsidR="002663A0" w:rsidRDefault="002663A0">
      <w:pPr>
        <w:pStyle w:val="ListParagraph"/>
        <w:numPr>
          <w:ilvl w:val="0"/>
          <w:numId w:val="4"/>
        </w:numPr>
        <w:spacing w:line="360" w:lineRule="auto"/>
        <w:ind w:left="1980"/>
        <w:rPr>
          <w:rFonts w:ascii="Times New Roman" w:hAnsi="Times New Roman" w:cs="Times New Roman"/>
          <w:sz w:val="28"/>
          <w:szCs w:val="28"/>
        </w:rPr>
      </w:pPr>
      <w:r>
        <w:rPr>
          <w:rFonts w:ascii="Times New Roman" w:hAnsi="Times New Roman" w:cs="Times New Roman"/>
          <w:sz w:val="28"/>
          <w:szCs w:val="28"/>
        </w:rPr>
        <w:t xml:space="preserve">Clinical Diagnosis </w:t>
      </w:r>
      <w:r w:rsidR="00C77EDC">
        <w:rPr>
          <w:rFonts w:ascii="Times New Roman" w:hAnsi="Times New Roman" w:cs="Times New Roman"/>
          <w:sz w:val="28"/>
          <w:szCs w:val="28"/>
        </w:rPr>
        <w:t>Demo</w:t>
      </w:r>
      <w:r w:rsidR="00AF6C41">
        <w:rPr>
          <w:rFonts w:ascii="Times New Roman" w:hAnsi="Times New Roman" w:cs="Times New Roman"/>
          <w:sz w:val="28"/>
          <w:szCs w:val="28"/>
        </w:rPr>
        <w:t>n</w:t>
      </w:r>
      <w:r w:rsidR="00C77EDC">
        <w:rPr>
          <w:rFonts w:ascii="Times New Roman" w:hAnsi="Times New Roman" w:cs="Times New Roman"/>
          <w:sz w:val="28"/>
          <w:szCs w:val="28"/>
        </w:rPr>
        <w:t>startion</w:t>
      </w:r>
    </w:p>
    <w:p w:rsidR="006B2492" w:rsidRDefault="006B2492">
      <w:pPr>
        <w:pStyle w:val="ListParagraph"/>
        <w:ind w:left="1980"/>
        <w:rPr>
          <w:rFonts w:ascii="Times New Roman" w:hAnsi="Times New Roman" w:cs="Times New Roman"/>
          <w:sz w:val="28"/>
          <w:szCs w:val="28"/>
        </w:rPr>
      </w:pPr>
    </w:p>
    <w:p w:rsidR="006B2492" w:rsidRDefault="00136986">
      <w:pPr>
        <w:pStyle w:val="ListParagraph"/>
        <w:numPr>
          <w:ilvl w:val="0"/>
          <w:numId w:val="2"/>
        </w:numPr>
        <w:spacing w:line="360" w:lineRule="auto"/>
        <w:rPr>
          <w:rFonts w:ascii="Gabriola" w:hAnsi="Gabriola"/>
          <w:b/>
          <w:bCs/>
          <w:sz w:val="36"/>
          <w:szCs w:val="36"/>
        </w:rPr>
      </w:pPr>
      <w:r>
        <w:rPr>
          <w:rFonts w:ascii="Gabriola" w:hAnsi="Gabriola"/>
          <w:b/>
          <w:bCs/>
          <w:sz w:val="36"/>
          <w:szCs w:val="36"/>
        </w:rPr>
        <w:t>WORKSHOP DESCRIPTION</w:t>
      </w:r>
    </w:p>
    <w:p w:rsidR="006B2492" w:rsidRDefault="00C77EDC">
      <w:pPr>
        <w:pStyle w:val="ListParagraph"/>
        <w:ind w:left="1080" w:right="-244"/>
      </w:pPr>
      <w:r>
        <w:rPr>
          <w:rFonts w:ascii="Times New Roman" w:hAnsi="Times New Roman" w:cs="Times New Roman"/>
          <w:sz w:val="28"/>
          <w:szCs w:val="28"/>
        </w:rPr>
        <w:t xml:space="preserve">CASE HISTORY </w:t>
      </w:r>
      <w:r w:rsidR="00136986">
        <w:rPr>
          <w:rFonts w:ascii="Times New Roman" w:hAnsi="Times New Roman" w:cs="Times New Roman"/>
          <w:sz w:val="28"/>
          <w:szCs w:val="28"/>
        </w:rPr>
        <w:t>Workshop is a planned, well organized departmental event that provides an introduction to systemized</w:t>
      </w:r>
      <w:r>
        <w:rPr>
          <w:rFonts w:ascii="Times New Roman" w:hAnsi="Times New Roman" w:cs="Times New Roman"/>
          <w:sz w:val="28"/>
          <w:szCs w:val="28"/>
        </w:rPr>
        <w:t xml:space="preserve"> orthodontic treatment planning</w:t>
      </w:r>
      <w:r w:rsidR="00136986">
        <w:rPr>
          <w:rFonts w:ascii="Times New Roman" w:hAnsi="Times New Roman" w:cs="Times New Roman"/>
          <w:sz w:val="28"/>
          <w:szCs w:val="28"/>
        </w:rPr>
        <w:t xml:space="preserve"> to post graduates. From this knowledge-based workshop, post graduates will learn to </w:t>
      </w:r>
      <w:r>
        <w:rPr>
          <w:rFonts w:ascii="Times New Roman" w:hAnsi="Times New Roman" w:cs="Times New Roman"/>
          <w:sz w:val="28"/>
          <w:szCs w:val="28"/>
        </w:rPr>
        <w:t>understand the philosophy of diagnosis and treatment planning</w:t>
      </w:r>
      <w:r w:rsidR="00136986">
        <w:rPr>
          <w:rFonts w:ascii="Times New Roman" w:hAnsi="Times New Roman" w:cs="Times New Roman"/>
          <w:sz w:val="28"/>
          <w:szCs w:val="28"/>
        </w:rPr>
        <w:t xml:space="preserve"> in orthodontics and its clinical application, to avoid forthcoming errors in clinical practice while treating patients</w:t>
      </w:r>
      <w:r w:rsidR="00136986">
        <w:t>.</w:t>
      </w:r>
    </w:p>
    <w:p w:rsidR="006B2492" w:rsidRDefault="006B2492"/>
    <w:p w:rsidR="006B2492" w:rsidRDefault="006B2492"/>
    <w:p w:rsidR="006B2492" w:rsidRDefault="006B2492"/>
    <w:p w:rsidR="006B2492" w:rsidRDefault="006B2492"/>
    <w:p w:rsidR="006B2492" w:rsidRDefault="006B2492"/>
    <w:p w:rsidR="006B2492" w:rsidRDefault="006B2492"/>
    <w:p w:rsidR="006B2492" w:rsidRDefault="006B2492"/>
    <w:p w:rsidR="006B2492" w:rsidRDefault="006B2492"/>
    <w:p w:rsidR="006B2492" w:rsidRDefault="006B2492"/>
    <w:p w:rsidR="006B2492" w:rsidRDefault="006B2492"/>
    <w:p w:rsidR="006B2492" w:rsidRDefault="006B2492"/>
    <w:p w:rsidR="006B2492" w:rsidRDefault="006B2492"/>
    <w:p w:rsidR="006B2492" w:rsidRDefault="006B2492"/>
    <w:p w:rsidR="006B2492" w:rsidRDefault="006B2492"/>
    <w:p w:rsidR="00C77EDC" w:rsidRDefault="00C77EDC"/>
    <w:p w:rsidR="006B2492" w:rsidRDefault="00136986">
      <w:r>
        <w:rPr>
          <w:noProof/>
          <w:lang w:bidi="mr-IN"/>
        </w:rPr>
        <w:lastRenderedPageBreak/>
        <w:drawing>
          <wp:anchor distT="0" distB="0" distL="114300" distR="114300" simplePos="0" relativeHeight="251658240" behindDoc="0" locked="0" layoutInCell="1" allowOverlap="1">
            <wp:simplePos x="0" y="0"/>
            <wp:positionH relativeFrom="column">
              <wp:posOffset>-348615</wp:posOffset>
            </wp:positionH>
            <wp:positionV relativeFrom="paragraph">
              <wp:posOffset>52070</wp:posOffset>
            </wp:positionV>
            <wp:extent cx="7573645" cy="71755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847"/>
                    <a:stretch>
                      <a:fillRect/>
                    </a:stretch>
                  </pic:blipFill>
                  <pic:spPr>
                    <a:xfrm>
                      <a:off x="0" y="0"/>
                      <a:ext cx="7612863" cy="721458"/>
                    </a:xfrm>
                    <a:prstGeom prst="rect">
                      <a:avLst/>
                    </a:prstGeom>
                    <a:ln>
                      <a:noFill/>
                    </a:ln>
                  </pic:spPr>
                </pic:pic>
              </a:graphicData>
            </a:graphic>
          </wp:anchor>
        </w:drawing>
      </w:r>
    </w:p>
    <w:p w:rsidR="006B2492" w:rsidRDefault="006B2492"/>
    <w:p w:rsidR="006B2492" w:rsidRDefault="006B2492"/>
    <w:p w:rsidR="006B2492" w:rsidRDefault="006B2492"/>
    <w:p w:rsidR="006B2492" w:rsidRDefault="00136986">
      <w:pPr>
        <w:pStyle w:val="ListParagraph"/>
        <w:numPr>
          <w:ilvl w:val="0"/>
          <w:numId w:val="2"/>
        </w:numPr>
        <w:spacing w:line="360" w:lineRule="auto"/>
        <w:rPr>
          <w:rFonts w:ascii="Gabriola" w:hAnsi="Gabriola"/>
          <w:b/>
          <w:bCs/>
          <w:sz w:val="36"/>
          <w:szCs w:val="36"/>
        </w:rPr>
      </w:pPr>
      <w:r>
        <w:rPr>
          <w:rFonts w:ascii="Gabriola" w:hAnsi="Gabriola"/>
          <w:b/>
          <w:bCs/>
          <w:sz w:val="36"/>
          <w:szCs w:val="36"/>
        </w:rPr>
        <w:t>TOPICS INCLUDE:</w:t>
      </w:r>
    </w:p>
    <w:p w:rsidR="006B2492" w:rsidRDefault="00136986">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t>Module I :</w:t>
      </w:r>
    </w:p>
    <w:p w:rsidR="006B2492" w:rsidRDefault="00E85903">
      <w:pPr>
        <w:pStyle w:val="ListParagraph"/>
        <w:numPr>
          <w:ilvl w:val="0"/>
          <w:numId w:val="5"/>
        </w:numPr>
        <w:spacing w:line="360" w:lineRule="auto"/>
        <w:ind w:hanging="90"/>
        <w:rPr>
          <w:rFonts w:ascii="Times New Roman" w:hAnsi="Times New Roman" w:cs="Times New Roman"/>
          <w:sz w:val="28"/>
          <w:szCs w:val="28"/>
        </w:rPr>
      </w:pPr>
      <w:r>
        <w:rPr>
          <w:rFonts w:ascii="Times New Roman" w:hAnsi="Times New Roman" w:cs="Times New Roman"/>
          <w:sz w:val="28"/>
          <w:szCs w:val="28"/>
        </w:rPr>
        <w:t>A brief history of patient</w:t>
      </w:r>
    </w:p>
    <w:p w:rsidR="00E85903" w:rsidRDefault="00E85903">
      <w:pPr>
        <w:pStyle w:val="ListParagraph"/>
        <w:numPr>
          <w:ilvl w:val="0"/>
          <w:numId w:val="5"/>
        </w:numPr>
        <w:spacing w:line="360" w:lineRule="auto"/>
        <w:ind w:hanging="90"/>
        <w:rPr>
          <w:rFonts w:ascii="Times New Roman" w:hAnsi="Times New Roman" w:cs="Times New Roman"/>
          <w:sz w:val="28"/>
          <w:szCs w:val="28"/>
        </w:rPr>
      </w:pPr>
      <w:r>
        <w:rPr>
          <w:rFonts w:ascii="Times New Roman" w:hAnsi="Times New Roman" w:cs="Times New Roman"/>
          <w:sz w:val="28"/>
          <w:szCs w:val="28"/>
        </w:rPr>
        <w:t>Examination of patient</w:t>
      </w:r>
    </w:p>
    <w:p w:rsidR="00E85903" w:rsidRDefault="00E85903">
      <w:pPr>
        <w:pStyle w:val="ListParagraph"/>
        <w:numPr>
          <w:ilvl w:val="0"/>
          <w:numId w:val="5"/>
        </w:numPr>
        <w:spacing w:line="360" w:lineRule="auto"/>
        <w:ind w:hanging="90"/>
        <w:rPr>
          <w:rFonts w:ascii="Times New Roman" w:hAnsi="Times New Roman" w:cs="Times New Roman"/>
          <w:sz w:val="28"/>
          <w:szCs w:val="28"/>
        </w:rPr>
      </w:pPr>
      <w:r>
        <w:rPr>
          <w:rFonts w:ascii="Times New Roman" w:hAnsi="Times New Roman" w:cs="Times New Roman"/>
          <w:sz w:val="28"/>
          <w:szCs w:val="28"/>
        </w:rPr>
        <w:t>Problem list of patient regarding dental, skeletal an soft tissue</w:t>
      </w:r>
    </w:p>
    <w:p w:rsidR="00E85903" w:rsidRDefault="00E85903">
      <w:pPr>
        <w:pStyle w:val="ListParagraph"/>
        <w:numPr>
          <w:ilvl w:val="0"/>
          <w:numId w:val="5"/>
        </w:numPr>
        <w:spacing w:line="360" w:lineRule="auto"/>
        <w:ind w:hanging="90"/>
        <w:rPr>
          <w:rFonts w:ascii="Times New Roman" w:hAnsi="Times New Roman" w:cs="Times New Roman"/>
          <w:sz w:val="28"/>
          <w:szCs w:val="28"/>
        </w:rPr>
      </w:pPr>
      <w:r>
        <w:rPr>
          <w:rFonts w:ascii="Times New Roman" w:hAnsi="Times New Roman" w:cs="Times New Roman"/>
          <w:sz w:val="28"/>
          <w:szCs w:val="28"/>
        </w:rPr>
        <w:t>Diagnosis and treatment planning</w:t>
      </w:r>
    </w:p>
    <w:p w:rsidR="006B2492" w:rsidRDefault="006B2492" w:rsidP="00E85903">
      <w:pPr>
        <w:pStyle w:val="ListParagraph"/>
        <w:spacing w:line="360" w:lineRule="auto"/>
        <w:ind w:left="1800"/>
        <w:rPr>
          <w:rFonts w:ascii="Times New Roman" w:hAnsi="Times New Roman" w:cs="Times New Roman"/>
          <w:sz w:val="28"/>
          <w:szCs w:val="28"/>
        </w:rPr>
      </w:pPr>
    </w:p>
    <w:p w:rsidR="006B2492" w:rsidRDefault="006B2492">
      <w:pPr>
        <w:pStyle w:val="ListParagraph"/>
        <w:ind w:left="1080" w:hanging="90"/>
        <w:rPr>
          <w:rFonts w:ascii="Times New Roman" w:hAnsi="Times New Roman" w:cs="Times New Roman"/>
          <w:sz w:val="28"/>
          <w:szCs w:val="28"/>
        </w:rPr>
      </w:pPr>
    </w:p>
    <w:p w:rsidR="006B2492" w:rsidRDefault="00136986">
      <w:pPr>
        <w:pStyle w:val="ListParagraph"/>
        <w:ind w:left="1080"/>
        <w:rPr>
          <w:rFonts w:ascii="Times New Roman" w:hAnsi="Times New Roman" w:cs="Times New Roman"/>
          <w:b/>
          <w:bCs/>
          <w:sz w:val="28"/>
          <w:szCs w:val="28"/>
        </w:rPr>
      </w:pPr>
      <w:r>
        <w:rPr>
          <w:rFonts w:ascii="Times New Roman" w:hAnsi="Times New Roman" w:cs="Times New Roman"/>
          <w:b/>
          <w:bCs/>
          <w:sz w:val="28"/>
          <w:szCs w:val="28"/>
        </w:rPr>
        <w:t>Module II :</w:t>
      </w:r>
    </w:p>
    <w:p w:rsidR="006B2492" w:rsidRDefault="006B2492">
      <w:pPr>
        <w:pStyle w:val="ListParagraph"/>
        <w:ind w:left="1080"/>
        <w:rPr>
          <w:rFonts w:ascii="Times New Roman" w:hAnsi="Times New Roman" w:cs="Times New Roman"/>
          <w:sz w:val="28"/>
          <w:szCs w:val="28"/>
        </w:rPr>
      </w:pPr>
    </w:p>
    <w:p w:rsidR="00E85903" w:rsidRDefault="00E85903">
      <w:pPr>
        <w:pStyle w:val="ListParagraph"/>
        <w:numPr>
          <w:ilvl w:val="0"/>
          <w:numId w:val="6"/>
        </w:numPr>
        <w:ind w:hanging="270"/>
        <w:rPr>
          <w:rFonts w:ascii="Times New Roman" w:hAnsi="Times New Roman" w:cs="Times New Roman"/>
          <w:sz w:val="28"/>
          <w:szCs w:val="28"/>
        </w:rPr>
      </w:pPr>
      <w:r>
        <w:rPr>
          <w:rFonts w:ascii="Times New Roman" w:hAnsi="Times New Roman" w:cs="Times New Roman"/>
          <w:sz w:val="28"/>
          <w:szCs w:val="28"/>
        </w:rPr>
        <w:t>Hard tissue cephalometrics</w:t>
      </w:r>
    </w:p>
    <w:p w:rsidR="00E85903" w:rsidRDefault="00E85903">
      <w:pPr>
        <w:pStyle w:val="ListParagraph"/>
        <w:numPr>
          <w:ilvl w:val="0"/>
          <w:numId w:val="6"/>
        </w:numPr>
        <w:ind w:hanging="270"/>
        <w:rPr>
          <w:rFonts w:ascii="Times New Roman" w:hAnsi="Times New Roman" w:cs="Times New Roman"/>
          <w:sz w:val="28"/>
          <w:szCs w:val="28"/>
        </w:rPr>
      </w:pPr>
      <w:r>
        <w:rPr>
          <w:rFonts w:ascii="Times New Roman" w:hAnsi="Times New Roman" w:cs="Times New Roman"/>
          <w:sz w:val="28"/>
          <w:szCs w:val="28"/>
        </w:rPr>
        <w:t>Soft tissue cephalometrics</w:t>
      </w:r>
    </w:p>
    <w:p w:rsidR="00E85903" w:rsidRDefault="00E85903">
      <w:pPr>
        <w:pStyle w:val="ListParagraph"/>
        <w:numPr>
          <w:ilvl w:val="0"/>
          <w:numId w:val="6"/>
        </w:numPr>
        <w:ind w:hanging="270"/>
        <w:rPr>
          <w:rFonts w:ascii="Times New Roman" w:hAnsi="Times New Roman" w:cs="Times New Roman"/>
          <w:sz w:val="28"/>
          <w:szCs w:val="28"/>
        </w:rPr>
      </w:pPr>
      <w:r>
        <w:rPr>
          <w:rFonts w:ascii="Times New Roman" w:hAnsi="Times New Roman" w:cs="Times New Roman"/>
          <w:sz w:val="28"/>
          <w:szCs w:val="28"/>
        </w:rPr>
        <w:t>Tracings on different radiographs</w:t>
      </w:r>
    </w:p>
    <w:p w:rsidR="006B2492" w:rsidRPr="00E85903" w:rsidRDefault="00E85903" w:rsidP="00E85903">
      <w:pPr>
        <w:pStyle w:val="ListParagraph"/>
        <w:numPr>
          <w:ilvl w:val="0"/>
          <w:numId w:val="6"/>
        </w:numPr>
        <w:ind w:hanging="270"/>
        <w:rPr>
          <w:rFonts w:ascii="Times New Roman" w:hAnsi="Times New Roman" w:cs="Times New Roman"/>
          <w:sz w:val="28"/>
          <w:szCs w:val="28"/>
        </w:rPr>
      </w:pPr>
      <w:r>
        <w:rPr>
          <w:rFonts w:ascii="Times New Roman" w:hAnsi="Times New Roman" w:cs="Times New Roman"/>
          <w:sz w:val="28"/>
          <w:szCs w:val="28"/>
        </w:rPr>
        <w:t>Study model analysis</w:t>
      </w:r>
    </w:p>
    <w:p w:rsidR="006B2492" w:rsidRDefault="006B2492">
      <w:pPr>
        <w:pStyle w:val="ListParagraph"/>
        <w:ind w:left="1080" w:hanging="270"/>
        <w:rPr>
          <w:rFonts w:ascii="Times New Roman" w:hAnsi="Times New Roman" w:cs="Times New Roman"/>
          <w:sz w:val="28"/>
          <w:szCs w:val="28"/>
        </w:rPr>
      </w:pPr>
    </w:p>
    <w:p w:rsidR="006B2492" w:rsidRDefault="006B2492">
      <w:pPr>
        <w:pStyle w:val="ListParagraph"/>
        <w:ind w:left="1080"/>
        <w:rPr>
          <w:rFonts w:ascii="Times New Roman" w:hAnsi="Times New Roman" w:cs="Times New Roman"/>
          <w:sz w:val="28"/>
          <w:szCs w:val="28"/>
        </w:rPr>
      </w:pPr>
    </w:p>
    <w:p w:rsidR="006B2492" w:rsidRDefault="00136986">
      <w:pPr>
        <w:pStyle w:val="ListParagraph"/>
        <w:ind w:left="1080"/>
        <w:rPr>
          <w:rFonts w:ascii="Times New Roman" w:hAnsi="Times New Roman" w:cs="Times New Roman"/>
          <w:b/>
          <w:bCs/>
          <w:sz w:val="28"/>
          <w:szCs w:val="28"/>
        </w:rPr>
      </w:pPr>
      <w:r>
        <w:rPr>
          <w:rFonts w:ascii="Times New Roman" w:hAnsi="Times New Roman" w:cs="Times New Roman"/>
          <w:b/>
          <w:bCs/>
          <w:sz w:val="28"/>
          <w:szCs w:val="28"/>
        </w:rPr>
        <w:t>Module III :</w:t>
      </w:r>
    </w:p>
    <w:p w:rsidR="006B2492" w:rsidRDefault="006B2492">
      <w:pPr>
        <w:pStyle w:val="ListParagraph"/>
        <w:ind w:left="1080"/>
        <w:rPr>
          <w:rFonts w:ascii="Times New Roman" w:hAnsi="Times New Roman" w:cs="Times New Roman"/>
          <w:sz w:val="28"/>
          <w:szCs w:val="28"/>
        </w:rPr>
      </w:pPr>
    </w:p>
    <w:p w:rsidR="00E85903" w:rsidRDefault="00E85903">
      <w:pPr>
        <w:pStyle w:val="ListParagraph"/>
        <w:numPr>
          <w:ilvl w:val="0"/>
          <w:numId w:val="7"/>
        </w:numPr>
        <w:tabs>
          <w:tab w:val="left" w:pos="2340"/>
        </w:tabs>
        <w:ind w:hanging="270"/>
        <w:rPr>
          <w:rFonts w:ascii="Times New Roman" w:hAnsi="Times New Roman" w:cs="Times New Roman"/>
          <w:sz w:val="28"/>
          <w:szCs w:val="28"/>
        </w:rPr>
      </w:pPr>
      <w:r>
        <w:rPr>
          <w:rFonts w:ascii="Times New Roman" w:hAnsi="Times New Roman" w:cs="Times New Roman"/>
          <w:sz w:val="28"/>
          <w:szCs w:val="28"/>
        </w:rPr>
        <w:t>Diagnosis and treatment planning</w:t>
      </w:r>
    </w:p>
    <w:p w:rsidR="00E85903" w:rsidRDefault="00E85903">
      <w:pPr>
        <w:pStyle w:val="ListParagraph"/>
        <w:numPr>
          <w:ilvl w:val="0"/>
          <w:numId w:val="7"/>
        </w:numPr>
        <w:tabs>
          <w:tab w:val="left" w:pos="2340"/>
        </w:tabs>
        <w:ind w:hanging="270"/>
        <w:rPr>
          <w:rFonts w:ascii="Times New Roman" w:hAnsi="Times New Roman" w:cs="Times New Roman"/>
          <w:sz w:val="28"/>
          <w:szCs w:val="28"/>
        </w:rPr>
      </w:pPr>
      <w:r>
        <w:rPr>
          <w:rFonts w:ascii="Times New Roman" w:hAnsi="Times New Roman" w:cs="Times New Roman"/>
          <w:sz w:val="28"/>
          <w:szCs w:val="28"/>
        </w:rPr>
        <w:t>Treatment mechanics</w:t>
      </w:r>
    </w:p>
    <w:p w:rsidR="006B2492" w:rsidRDefault="006B2492">
      <w:pPr>
        <w:pStyle w:val="ListParagraph"/>
        <w:ind w:left="1080"/>
      </w:pPr>
    </w:p>
    <w:p w:rsidR="006B2492" w:rsidRDefault="006B2492">
      <w:pPr>
        <w:pStyle w:val="ListParagraph"/>
        <w:ind w:left="990"/>
        <w:rPr>
          <w:rFonts w:ascii="Gabriola" w:hAnsi="Gabriola"/>
          <w:b/>
          <w:bCs/>
          <w:sz w:val="36"/>
          <w:szCs w:val="36"/>
        </w:rPr>
      </w:pPr>
    </w:p>
    <w:p w:rsidR="006B2492" w:rsidRDefault="006B2492">
      <w:pPr>
        <w:rPr>
          <w:rFonts w:ascii="Gabriola" w:hAnsi="Gabriola"/>
          <w:b/>
          <w:bCs/>
          <w:sz w:val="36"/>
          <w:szCs w:val="36"/>
        </w:rPr>
      </w:pPr>
    </w:p>
    <w:p w:rsidR="006B2492" w:rsidRDefault="006B2492">
      <w:pPr>
        <w:rPr>
          <w:rFonts w:ascii="Gabriola" w:hAnsi="Gabriola"/>
          <w:b/>
          <w:bCs/>
          <w:sz w:val="36"/>
          <w:szCs w:val="36"/>
        </w:rPr>
      </w:pPr>
    </w:p>
    <w:p w:rsidR="006B2492" w:rsidRDefault="006B2492">
      <w:pPr>
        <w:rPr>
          <w:rFonts w:ascii="Gabriola" w:hAnsi="Gabriola"/>
          <w:b/>
          <w:bCs/>
          <w:sz w:val="36"/>
          <w:szCs w:val="36"/>
        </w:rPr>
      </w:pPr>
    </w:p>
    <w:p w:rsidR="006B2492" w:rsidRDefault="00136986">
      <w:pPr>
        <w:rPr>
          <w:rFonts w:ascii="Gabriola" w:hAnsi="Gabriola"/>
          <w:b/>
          <w:bCs/>
          <w:sz w:val="36"/>
          <w:szCs w:val="36"/>
        </w:rPr>
      </w:pPr>
      <w:r>
        <w:rPr>
          <w:noProof/>
          <w:lang w:bidi="mr-IN"/>
        </w:rPr>
        <w:lastRenderedPageBreak/>
        <w:drawing>
          <wp:anchor distT="0" distB="0" distL="114300" distR="114300" simplePos="0" relativeHeight="251657216" behindDoc="0" locked="0" layoutInCell="1" allowOverlap="1">
            <wp:simplePos x="0" y="0"/>
            <wp:positionH relativeFrom="column">
              <wp:posOffset>-358775</wp:posOffset>
            </wp:positionH>
            <wp:positionV relativeFrom="paragraph">
              <wp:posOffset>8255</wp:posOffset>
            </wp:positionV>
            <wp:extent cx="7586980" cy="717550"/>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847"/>
                    <a:stretch>
                      <a:fillRect/>
                    </a:stretch>
                  </pic:blipFill>
                  <pic:spPr>
                    <a:xfrm>
                      <a:off x="0" y="0"/>
                      <a:ext cx="7615880" cy="720249"/>
                    </a:xfrm>
                    <a:prstGeom prst="rect">
                      <a:avLst/>
                    </a:prstGeom>
                    <a:ln>
                      <a:noFill/>
                    </a:ln>
                  </pic:spPr>
                </pic:pic>
              </a:graphicData>
            </a:graphic>
          </wp:anchor>
        </w:drawing>
      </w:r>
    </w:p>
    <w:p w:rsidR="006B2492" w:rsidRDefault="006B2492">
      <w:pPr>
        <w:rPr>
          <w:rFonts w:ascii="Gabriola" w:hAnsi="Gabriola"/>
          <w:b/>
          <w:bCs/>
          <w:sz w:val="36"/>
          <w:szCs w:val="36"/>
        </w:rPr>
      </w:pPr>
    </w:p>
    <w:p w:rsidR="006B2492" w:rsidRDefault="00136986">
      <w:pPr>
        <w:pStyle w:val="ListParagraph"/>
        <w:numPr>
          <w:ilvl w:val="0"/>
          <w:numId w:val="2"/>
        </w:numPr>
        <w:rPr>
          <w:rFonts w:ascii="Gabriola" w:hAnsi="Gabriola"/>
          <w:b/>
          <w:bCs/>
          <w:sz w:val="36"/>
          <w:szCs w:val="36"/>
        </w:rPr>
      </w:pPr>
      <w:r>
        <w:rPr>
          <w:rFonts w:ascii="Gabriola" w:hAnsi="Gabriola"/>
          <w:b/>
          <w:bCs/>
          <w:sz w:val="36"/>
          <w:szCs w:val="36"/>
        </w:rPr>
        <w:t>WORKSHOP OUTCOME</w:t>
      </w:r>
    </w:p>
    <w:p w:rsidR="006B2492" w:rsidRDefault="00136986">
      <w:pPr>
        <w:pStyle w:val="ListParagraph"/>
        <w:spacing w:line="360" w:lineRule="auto"/>
        <w:ind w:left="1080"/>
        <w:rPr>
          <w:rFonts w:ascii="Times New Roman" w:hAnsi="Times New Roman" w:cs="Times New Roman"/>
          <w:sz w:val="28"/>
          <w:szCs w:val="28"/>
        </w:rPr>
      </w:pPr>
      <w:r>
        <w:rPr>
          <w:rFonts w:ascii="Times New Roman" w:hAnsi="Times New Roman" w:cs="Times New Roman"/>
          <w:sz w:val="28"/>
          <w:szCs w:val="28"/>
        </w:rPr>
        <w:t xml:space="preserve">After completion of </w:t>
      </w:r>
      <w:r w:rsidR="00E85903">
        <w:rPr>
          <w:rFonts w:ascii="Times New Roman" w:hAnsi="Times New Roman" w:cs="Times New Roman"/>
          <w:sz w:val="28"/>
          <w:szCs w:val="28"/>
        </w:rPr>
        <w:t xml:space="preserve">CASE HOSTORY </w:t>
      </w:r>
      <w:r>
        <w:rPr>
          <w:rFonts w:ascii="Times New Roman" w:hAnsi="Times New Roman" w:cs="Times New Roman"/>
          <w:sz w:val="28"/>
          <w:szCs w:val="28"/>
        </w:rPr>
        <w:t>Workshop, post graduate students will be equipped with basic understanding of the following:</w:t>
      </w:r>
    </w:p>
    <w:p w:rsidR="006B2492" w:rsidRDefault="00136986">
      <w:pPr>
        <w:pStyle w:val="ListParagraph"/>
        <w:numPr>
          <w:ilvl w:val="0"/>
          <w:numId w:val="8"/>
        </w:numPr>
        <w:spacing w:line="360" w:lineRule="auto"/>
        <w:rPr>
          <w:rFonts w:ascii="Times New Roman" w:hAnsi="Times New Roman" w:cs="Times New Roman"/>
          <w:sz w:val="28"/>
          <w:szCs w:val="28"/>
        </w:rPr>
      </w:pPr>
      <w:r>
        <w:rPr>
          <w:rFonts w:ascii="Times New Roman" w:hAnsi="Times New Roman" w:cs="Times New Roman"/>
          <w:sz w:val="28"/>
          <w:szCs w:val="28"/>
        </w:rPr>
        <w:t>Provide post graduates with the orthodontic</w:t>
      </w:r>
      <w:r w:rsidR="00E85903">
        <w:rPr>
          <w:rFonts w:ascii="Times New Roman" w:hAnsi="Times New Roman" w:cs="Times New Roman"/>
          <w:sz w:val="28"/>
          <w:szCs w:val="28"/>
        </w:rPr>
        <w:t xml:space="preserve"> diagnosis and </w:t>
      </w:r>
      <w:r>
        <w:rPr>
          <w:rFonts w:ascii="Times New Roman" w:hAnsi="Times New Roman" w:cs="Times New Roman"/>
          <w:sz w:val="28"/>
          <w:szCs w:val="28"/>
        </w:rPr>
        <w:t xml:space="preserve"> treatment</w:t>
      </w:r>
      <w:r w:rsidR="00E85903">
        <w:rPr>
          <w:rFonts w:ascii="Times New Roman" w:hAnsi="Times New Roman" w:cs="Times New Roman"/>
          <w:sz w:val="28"/>
          <w:szCs w:val="28"/>
        </w:rPr>
        <w:t xml:space="preserve"> planning</w:t>
      </w:r>
      <w:r>
        <w:rPr>
          <w:rFonts w:ascii="Times New Roman" w:hAnsi="Times New Roman" w:cs="Times New Roman"/>
          <w:sz w:val="28"/>
          <w:szCs w:val="28"/>
        </w:rPr>
        <w:t xml:space="preserve"> in daily clinical practice, so they can understand the rationale for clinical use.</w:t>
      </w:r>
    </w:p>
    <w:p w:rsidR="006B2492" w:rsidRDefault="00136986">
      <w:pPr>
        <w:pStyle w:val="ListParagraph"/>
        <w:numPr>
          <w:ilvl w:val="0"/>
          <w:numId w:val="8"/>
        </w:numPr>
        <w:spacing w:line="360" w:lineRule="auto"/>
        <w:rPr>
          <w:rFonts w:ascii="Times New Roman" w:hAnsi="Times New Roman" w:cs="Times New Roman"/>
          <w:sz w:val="28"/>
          <w:szCs w:val="28"/>
        </w:rPr>
      </w:pPr>
      <w:r>
        <w:rPr>
          <w:rFonts w:ascii="Times New Roman" w:hAnsi="Times New Roman" w:cs="Times New Roman"/>
          <w:sz w:val="28"/>
          <w:szCs w:val="28"/>
        </w:rPr>
        <w:t>Identify characteristics and phases of treatment to endure efficient treatment outcome.</w:t>
      </w:r>
    </w:p>
    <w:p w:rsidR="006B2492" w:rsidRDefault="00136986">
      <w:pPr>
        <w:pStyle w:val="ListParagraph"/>
        <w:numPr>
          <w:ilvl w:val="0"/>
          <w:numId w:val="8"/>
        </w:numPr>
        <w:spacing w:line="360" w:lineRule="auto"/>
        <w:rPr>
          <w:rFonts w:ascii="Times New Roman" w:hAnsi="Times New Roman" w:cs="Times New Roman"/>
          <w:sz w:val="28"/>
          <w:szCs w:val="28"/>
        </w:rPr>
      </w:pPr>
      <w:r>
        <w:rPr>
          <w:rFonts w:ascii="Times New Roman" w:hAnsi="Times New Roman" w:cs="Times New Roman"/>
          <w:sz w:val="28"/>
          <w:szCs w:val="28"/>
        </w:rPr>
        <w:t>To have more focus on finishing and retention protocol.</w:t>
      </w:r>
    </w:p>
    <w:p w:rsidR="006B2492" w:rsidRDefault="006B2492">
      <w:pPr>
        <w:pStyle w:val="ListParagraph"/>
        <w:spacing w:line="360" w:lineRule="auto"/>
        <w:ind w:left="1800"/>
        <w:rPr>
          <w:rFonts w:ascii="Times New Roman" w:hAnsi="Times New Roman" w:cs="Times New Roman"/>
          <w:sz w:val="28"/>
          <w:szCs w:val="28"/>
        </w:rPr>
      </w:pPr>
    </w:p>
    <w:p w:rsidR="006B2492" w:rsidRDefault="006B2492">
      <w:pPr>
        <w:pStyle w:val="ListParagraph"/>
        <w:spacing w:line="360" w:lineRule="auto"/>
        <w:ind w:left="1800"/>
        <w:rPr>
          <w:rFonts w:ascii="Times New Roman" w:hAnsi="Times New Roman" w:cs="Times New Roman"/>
          <w:sz w:val="28"/>
          <w:szCs w:val="28"/>
        </w:rPr>
      </w:pPr>
    </w:p>
    <w:p w:rsidR="006B2492" w:rsidRDefault="006B2492">
      <w:pPr>
        <w:pStyle w:val="ListParagraph"/>
        <w:spacing w:line="360" w:lineRule="auto"/>
        <w:ind w:left="1800"/>
        <w:rPr>
          <w:rFonts w:ascii="Times New Roman" w:hAnsi="Times New Roman" w:cs="Times New Roman"/>
          <w:sz w:val="28"/>
          <w:szCs w:val="28"/>
        </w:rPr>
      </w:pPr>
    </w:p>
    <w:p w:rsidR="006B2492" w:rsidRDefault="006B2492">
      <w:pPr>
        <w:pStyle w:val="ListParagraph"/>
        <w:spacing w:line="360" w:lineRule="auto"/>
        <w:ind w:left="1800"/>
        <w:rPr>
          <w:rFonts w:ascii="Times New Roman" w:hAnsi="Times New Roman" w:cs="Times New Roman"/>
          <w:sz w:val="28"/>
          <w:szCs w:val="28"/>
        </w:rPr>
      </w:pPr>
    </w:p>
    <w:p w:rsidR="006B2492" w:rsidRDefault="006B2492">
      <w:pPr>
        <w:pStyle w:val="ListParagraph"/>
        <w:spacing w:line="360" w:lineRule="auto"/>
        <w:ind w:left="1800"/>
        <w:rPr>
          <w:rFonts w:ascii="Times New Roman" w:hAnsi="Times New Roman" w:cs="Times New Roman"/>
          <w:sz w:val="28"/>
          <w:szCs w:val="28"/>
        </w:rPr>
      </w:pPr>
    </w:p>
    <w:p w:rsidR="006B2492" w:rsidRDefault="006B2492">
      <w:pPr>
        <w:pStyle w:val="ListParagraph"/>
        <w:spacing w:line="360" w:lineRule="auto"/>
        <w:ind w:left="1800"/>
        <w:rPr>
          <w:rFonts w:ascii="Times New Roman" w:hAnsi="Times New Roman" w:cs="Times New Roman"/>
          <w:sz w:val="28"/>
          <w:szCs w:val="28"/>
        </w:rPr>
      </w:pPr>
    </w:p>
    <w:p w:rsidR="006B2492" w:rsidRDefault="006B2492">
      <w:pPr>
        <w:pStyle w:val="ListParagraph"/>
        <w:spacing w:line="360" w:lineRule="auto"/>
        <w:ind w:left="1800"/>
        <w:rPr>
          <w:rFonts w:ascii="Times New Roman" w:hAnsi="Times New Roman" w:cs="Times New Roman"/>
          <w:sz w:val="28"/>
          <w:szCs w:val="28"/>
        </w:rPr>
      </w:pPr>
    </w:p>
    <w:p w:rsidR="006B2492" w:rsidRDefault="006B2492">
      <w:pPr>
        <w:pStyle w:val="ListParagraph"/>
        <w:spacing w:line="360" w:lineRule="auto"/>
        <w:ind w:left="1800"/>
        <w:rPr>
          <w:rFonts w:ascii="Times New Roman" w:hAnsi="Times New Roman" w:cs="Times New Roman"/>
          <w:sz w:val="28"/>
          <w:szCs w:val="28"/>
        </w:rPr>
      </w:pPr>
    </w:p>
    <w:p w:rsidR="006B2492" w:rsidRDefault="006B2492">
      <w:pPr>
        <w:pStyle w:val="ListParagraph"/>
        <w:spacing w:line="360" w:lineRule="auto"/>
        <w:ind w:left="1800"/>
        <w:rPr>
          <w:rFonts w:ascii="Times New Roman" w:hAnsi="Times New Roman" w:cs="Times New Roman"/>
          <w:sz w:val="28"/>
          <w:szCs w:val="28"/>
        </w:rPr>
      </w:pPr>
    </w:p>
    <w:p w:rsidR="006B2492" w:rsidRDefault="006B2492">
      <w:pPr>
        <w:pStyle w:val="ListParagraph"/>
        <w:spacing w:line="360" w:lineRule="auto"/>
        <w:ind w:left="1800"/>
        <w:rPr>
          <w:rFonts w:ascii="Times New Roman" w:hAnsi="Times New Roman" w:cs="Times New Roman"/>
          <w:sz w:val="28"/>
          <w:szCs w:val="28"/>
        </w:rPr>
      </w:pPr>
    </w:p>
    <w:p w:rsidR="006B2492" w:rsidRDefault="006B2492">
      <w:pPr>
        <w:pStyle w:val="ListParagraph"/>
        <w:spacing w:line="360" w:lineRule="auto"/>
        <w:ind w:left="1800"/>
        <w:rPr>
          <w:rFonts w:ascii="Times New Roman" w:hAnsi="Times New Roman" w:cs="Times New Roman"/>
          <w:sz w:val="28"/>
          <w:szCs w:val="28"/>
        </w:rPr>
      </w:pPr>
    </w:p>
    <w:p w:rsidR="006B2492" w:rsidRDefault="006B2492">
      <w:pPr>
        <w:pStyle w:val="ListParagraph"/>
        <w:spacing w:line="360" w:lineRule="auto"/>
        <w:ind w:left="1800"/>
        <w:rPr>
          <w:rFonts w:ascii="Times New Roman" w:hAnsi="Times New Roman" w:cs="Times New Roman"/>
          <w:sz w:val="28"/>
          <w:szCs w:val="28"/>
        </w:rPr>
      </w:pPr>
    </w:p>
    <w:p w:rsidR="006B2492" w:rsidRDefault="006B2492">
      <w:pPr>
        <w:pStyle w:val="ListParagraph"/>
        <w:spacing w:line="360" w:lineRule="auto"/>
        <w:ind w:left="1800"/>
        <w:rPr>
          <w:rFonts w:ascii="Times New Roman" w:hAnsi="Times New Roman" w:cs="Times New Roman"/>
          <w:sz w:val="28"/>
          <w:szCs w:val="28"/>
        </w:rPr>
      </w:pPr>
    </w:p>
    <w:p w:rsidR="006B2492" w:rsidRDefault="006B2492">
      <w:pPr>
        <w:pStyle w:val="ListParagraph"/>
        <w:spacing w:line="360" w:lineRule="auto"/>
        <w:ind w:left="1800"/>
        <w:rPr>
          <w:rFonts w:ascii="Times New Roman" w:hAnsi="Times New Roman" w:cs="Times New Roman"/>
          <w:sz w:val="28"/>
          <w:szCs w:val="28"/>
        </w:rPr>
      </w:pPr>
    </w:p>
    <w:p w:rsidR="006B2492" w:rsidRDefault="006B2492">
      <w:pPr>
        <w:pStyle w:val="ListParagraph"/>
        <w:spacing w:line="360" w:lineRule="auto"/>
        <w:ind w:left="1800"/>
        <w:rPr>
          <w:rFonts w:ascii="Times New Roman" w:hAnsi="Times New Roman" w:cs="Times New Roman"/>
          <w:sz w:val="28"/>
          <w:szCs w:val="28"/>
        </w:rPr>
      </w:pPr>
    </w:p>
    <w:p w:rsidR="006B2492" w:rsidRDefault="006B2492">
      <w:pPr>
        <w:pStyle w:val="ListParagraph"/>
        <w:spacing w:line="360" w:lineRule="auto"/>
        <w:ind w:left="1800"/>
        <w:rPr>
          <w:rFonts w:ascii="Times New Roman" w:hAnsi="Times New Roman" w:cs="Times New Roman"/>
          <w:sz w:val="28"/>
          <w:szCs w:val="28"/>
        </w:rPr>
      </w:pPr>
    </w:p>
    <w:p w:rsidR="00E85903" w:rsidRDefault="00E85903">
      <w:pPr>
        <w:pStyle w:val="ListParagraph"/>
        <w:spacing w:line="360" w:lineRule="auto"/>
        <w:ind w:left="1800"/>
        <w:rPr>
          <w:rFonts w:ascii="Times New Roman" w:hAnsi="Times New Roman" w:cs="Times New Roman"/>
          <w:sz w:val="28"/>
          <w:szCs w:val="28"/>
        </w:rPr>
      </w:pPr>
    </w:p>
    <w:p w:rsidR="006B2492" w:rsidRDefault="00136986">
      <w:pPr>
        <w:pStyle w:val="ListParagraph"/>
        <w:spacing w:line="360" w:lineRule="auto"/>
        <w:ind w:left="1800"/>
        <w:rPr>
          <w:rFonts w:ascii="Times New Roman" w:hAnsi="Times New Roman" w:cs="Times New Roman"/>
          <w:sz w:val="28"/>
          <w:szCs w:val="28"/>
        </w:rPr>
      </w:pPr>
      <w:r>
        <w:rPr>
          <w:noProof/>
          <w:lang w:bidi="mr-IN"/>
        </w:rPr>
        <w:lastRenderedPageBreak/>
        <w:drawing>
          <wp:anchor distT="0" distB="0" distL="114300" distR="114300" simplePos="0" relativeHeight="251659264" behindDoc="0" locked="0" layoutInCell="1" allowOverlap="1">
            <wp:simplePos x="0" y="0"/>
            <wp:positionH relativeFrom="column">
              <wp:posOffset>-358775</wp:posOffset>
            </wp:positionH>
            <wp:positionV relativeFrom="paragraph">
              <wp:posOffset>41275</wp:posOffset>
            </wp:positionV>
            <wp:extent cx="7565390" cy="716915"/>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847"/>
                    <a:stretch>
                      <a:fillRect/>
                    </a:stretch>
                  </pic:blipFill>
                  <pic:spPr>
                    <a:xfrm>
                      <a:off x="0" y="0"/>
                      <a:ext cx="7620668" cy="722136"/>
                    </a:xfrm>
                    <a:prstGeom prst="rect">
                      <a:avLst/>
                    </a:prstGeom>
                    <a:ln>
                      <a:noFill/>
                    </a:ln>
                  </pic:spPr>
                </pic:pic>
              </a:graphicData>
            </a:graphic>
          </wp:anchor>
        </w:drawing>
      </w:r>
    </w:p>
    <w:p w:rsidR="006B2492" w:rsidRDefault="006B2492">
      <w:pPr>
        <w:pStyle w:val="ListParagraph"/>
        <w:spacing w:line="360" w:lineRule="auto"/>
        <w:ind w:left="1800"/>
        <w:rPr>
          <w:rFonts w:ascii="Times New Roman" w:hAnsi="Times New Roman" w:cs="Times New Roman"/>
          <w:sz w:val="28"/>
          <w:szCs w:val="28"/>
        </w:rPr>
      </w:pPr>
    </w:p>
    <w:p w:rsidR="006B2492" w:rsidRDefault="006B2492">
      <w:pPr>
        <w:spacing w:line="360" w:lineRule="auto"/>
        <w:rPr>
          <w:rFonts w:ascii="Times New Roman" w:hAnsi="Times New Roman" w:cs="Times New Roman"/>
          <w:sz w:val="28"/>
          <w:szCs w:val="28"/>
        </w:rPr>
      </w:pPr>
    </w:p>
    <w:p w:rsidR="006B2492" w:rsidRDefault="00136986" w:rsidP="00AF6C41">
      <w:pPr>
        <w:pStyle w:val="ListParagraph"/>
        <w:numPr>
          <w:ilvl w:val="0"/>
          <w:numId w:val="2"/>
        </w:numPr>
        <w:tabs>
          <w:tab w:val="left" w:pos="990"/>
          <w:tab w:val="left" w:pos="1980"/>
        </w:tabs>
        <w:jc w:val="center"/>
      </w:pPr>
      <w:r>
        <w:rPr>
          <w:rFonts w:ascii="Gabriola" w:hAnsi="Gabriola"/>
          <w:b/>
          <w:bCs/>
          <w:sz w:val="36"/>
          <w:szCs w:val="36"/>
        </w:rPr>
        <w:t>WORKSHOP    SUMMAR</w:t>
      </w:r>
      <w:r w:rsidR="00AF6C41">
        <w:rPr>
          <w:rFonts w:ascii="Gabriola" w:hAnsi="Gabriola"/>
          <w:b/>
          <w:bCs/>
          <w:sz w:val="36"/>
          <w:szCs w:val="36"/>
        </w:rPr>
        <w:t>Y</w:t>
      </w:r>
    </w:p>
    <w:p w:rsidR="006B2492" w:rsidRDefault="006B2492"/>
    <w:tbl>
      <w:tblPr>
        <w:tblStyle w:val="GridTable1Light-Accent61"/>
        <w:tblpPr w:leftFromText="180" w:rightFromText="180" w:bottomFromText="200" w:vertAnchor="page" w:horzAnchor="margin" w:tblpXSpec="center" w:tblpY="4219"/>
        <w:tblW w:w="42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7"/>
        <w:gridCol w:w="6748"/>
      </w:tblGrid>
      <w:tr w:rsidR="006B2492" w:rsidTr="006B2492">
        <w:trPr>
          <w:cnfStyle w:val="100000000000"/>
          <w:trHeight w:val="364"/>
        </w:trPr>
        <w:tc>
          <w:tcPr>
            <w:cnfStyle w:val="001000000000"/>
            <w:tcW w:w="1420" w:type="pct"/>
            <w:shd w:val="clear" w:color="auto" w:fill="92CDDC" w:themeFill="accent5" w:themeFillTint="99"/>
          </w:tcPr>
          <w:p w:rsidR="006B2492" w:rsidRDefault="00136986">
            <w:pPr>
              <w:spacing w:after="0" w:line="360" w:lineRule="auto"/>
              <w:jc w:val="center"/>
              <w:rPr>
                <w:rFonts w:ascii="Georgia" w:hAnsi="Georgia" w:cs="Times New Roman"/>
                <w:color w:val="000000"/>
                <w:sz w:val="28"/>
                <w:szCs w:val="28"/>
              </w:rPr>
            </w:pPr>
            <w:r>
              <w:rPr>
                <w:rFonts w:ascii="Georgia" w:hAnsi="Georgia" w:cs="Times New Roman"/>
                <w:color w:val="000000"/>
                <w:sz w:val="28"/>
                <w:szCs w:val="28"/>
              </w:rPr>
              <w:t>MODULES</w:t>
            </w:r>
          </w:p>
        </w:tc>
        <w:tc>
          <w:tcPr>
            <w:tcW w:w="3580" w:type="pct"/>
            <w:shd w:val="clear" w:color="auto" w:fill="92CDDC" w:themeFill="accent5" w:themeFillTint="99"/>
          </w:tcPr>
          <w:p w:rsidR="006B2492" w:rsidRDefault="00136986">
            <w:pPr>
              <w:spacing w:after="0" w:line="360" w:lineRule="auto"/>
              <w:jc w:val="center"/>
              <w:cnfStyle w:val="100000000000"/>
              <w:rPr>
                <w:rFonts w:ascii="Georgia" w:hAnsi="Georgia" w:cs="Times New Roman"/>
                <w:b w:val="0"/>
                <w:bCs w:val="0"/>
                <w:color w:val="000000"/>
                <w:sz w:val="28"/>
                <w:szCs w:val="28"/>
              </w:rPr>
            </w:pPr>
            <w:r>
              <w:rPr>
                <w:rFonts w:ascii="Georgia" w:hAnsi="Georgia" w:cs="Times New Roman"/>
                <w:color w:val="000000"/>
                <w:sz w:val="28"/>
                <w:szCs w:val="28"/>
              </w:rPr>
              <w:t>III MODULES / 3 DAYS</w:t>
            </w:r>
          </w:p>
        </w:tc>
      </w:tr>
      <w:tr w:rsidR="006B2492" w:rsidTr="006B2492">
        <w:trPr>
          <w:trHeight w:val="364"/>
        </w:trPr>
        <w:tc>
          <w:tcPr>
            <w:cnfStyle w:val="001000000000"/>
            <w:tcW w:w="1420" w:type="pct"/>
            <w:shd w:val="clear" w:color="auto" w:fill="99CCFF"/>
          </w:tcPr>
          <w:p w:rsidR="006B2492" w:rsidRDefault="00136986">
            <w:pPr>
              <w:spacing w:after="0" w:line="360" w:lineRule="auto"/>
              <w:jc w:val="center"/>
              <w:rPr>
                <w:rFonts w:ascii="Georgia" w:hAnsi="Georgia" w:cs="Times New Roman"/>
                <w:color w:val="000000"/>
                <w:sz w:val="28"/>
                <w:szCs w:val="28"/>
              </w:rPr>
            </w:pPr>
            <w:r>
              <w:rPr>
                <w:rFonts w:ascii="Georgia" w:hAnsi="Georgia" w:cs="Times New Roman"/>
                <w:color w:val="000000"/>
                <w:sz w:val="28"/>
                <w:szCs w:val="28"/>
              </w:rPr>
              <w:t>Duration :</w:t>
            </w:r>
          </w:p>
        </w:tc>
        <w:tc>
          <w:tcPr>
            <w:tcW w:w="3580" w:type="pct"/>
          </w:tcPr>
          <w:p w:rsidR="006B2492" w:rsidRDefault="00E85903">
            <w:pPr>
              <w:spacing w:after="0" w:line="360" w:lineRule="auto"/>
              <w:jc w:val="center"/>
              <w:cnfStyle w:val="000000000000"/>
              <w:rPr>
                <w:rFonts w:ascii="Georgia" w:hAnsi="Georgia" w:cs="Times New Roman"/>
                <w:color w:val="000000"/>
                <w:sz w:val="28"/>
                <w:szCs w:val="28"/>
              </w:rPr>
            </w:pPr>
            <w:r>
              <w:rPr>
                <w:rFonts w:ascii="Georgia" w:hAnsi="Georgia" w:cs="Times New Roman"/>
                <w:color w:val="000000"/>
                <w:sz w:val="28"/>
                <w:szCs w:val="28"/>
              </w:rPr>
              <w:t>12</w:t>
            </w:r>
            <w:r w:rsidR="00136986">
              <w:rPr>
                <w:rFonts w:ascii="Georgia" w:hAnsi="Georgia" w:cs="Times New Roman"/>
                <w:color w:val="000000"/>
                <w:sz w:val="28"/>
                <w:szCs w:val="28"/>
              </w:rPr>
              <w:t xml:space="preserve"> HOURS COURSE</w:t>
            </w:r>
          </w:p>
        </w:tc>
      </w:tr>
      <w:tr w:rsidR="006B2492" w:rsidTr="006B2492">
        <w:trPr>
          <w:trHeight w:val="364"/>
        </w:trPr>
        <w:tc>
          <w:tcPr>
            <w:cnfStyle w:val="001000000000"/>
            <w:tcW w:w="1420" w:type="pct"/>
            <w:shd w:val="clear" w:color="auto" w:fill="99CCFF"/>
          </w:tcPr>
          <w:p w:rsidR="006B2492" w:rsidRDefault="00136986">
            <w:pPr>
              <w:spacing w:after="0" w:line="360" w:lineRule="auto"/>
              <w:jc w:val="center"/>
              <w:rPr>
                <w:rFonts w:ascii="Georgia" w:hAnsi="Georgia" w:cs="Times New Roman"/>
                <w:b w:val="0"/>
                <w:bCs w:val="0"/>
                <w:color w:val="000000"/>
                <w:sz w:val="28"/>
                <w:szCs w:val="28"/>
              </w:rPr>
            </w:pPr>
            <w:r>
              <w:rPr>
                <w:rFonts w:ascii="Georgia" w:hAnsi="Georgia" w:cs="Times New Roman"/>
                <w:color w:val="000000"/>
                <w:sz w:val="28"/>
                <w:szCs w:val="28"/>
              </w:rPr>
              <w:t>Start Date :</w:t>
            </w:r>
          </w:p>
        </w:tc>
        <w:tc>
          <w:tcPr>
            <w:tcW w:w="3580" w:type="pct"/>
          </w:tcPr>
          <w:p w:rsidR="006B2492" w:rsidRDefault="007A1218">
            <w:pPr>
              <w:spacing w:after="0" w:line="360" w:lineRule="auto"/>
              <w:jc w:val="center"/>
              <w:cnfStyle w:val="000000000000"/>
              <w:rPr>
                <w:rFonts w:ascii="Georgia" w:hAnsi="Georgia" w:cs="Times New Roman"/>
                <w:color w:val="000000"/>
                <w:sz w:val="28"/>
                <w:szCs w:val="28"/>
              </w:rPr>
            </w:pPr>
            <w:r>
              <w:rPr>
                <w:rFonts w:ascii="Georgia" w:hAnsi="Georgia" w:cs="Times New Roman"/>
                <w:color w:val="000000"/>
                <w:sz w:val="28"/>
                <w:szCs w:val="28"/>
              </w:rPr>
              <w:t>21</w:t>
            </w:r>
            <w:r w:rsidR="00AF6C41">
              <w:rPr>
                <w:rFonts w:ascii="Georgia" w:hAnsi="Georgia" w:cs="Times New Roman"/>
                <w:color w:val="000000"/>
                <w:sz w:val="28"/>
                <w:szCs w:val="28"/>
              </w:rPr>
              <w:t>/12/</w:t>
            </w:r>
            <w:r w:rsidR="00136986">
              <w:rPr>
                <w:rFonts w:ascii="Georgia" w:hAnsi="Georgia" w:cs="Times New Roman"/>
                <w:color w:val="000000"/>
                <w:sz w:val="28"/>
                <w:szCs w:val="28"/>
              </w:rPr>
              <w:t>2020</w:t>
            </w:r>
          </w:p>
        </w:tc>
      </w:tr>
      <w:tr w:rsidR="006B2492" w:rsidTr="006B2492">
        <w:trPr>
          <w:trHeight w:val="364"/>
        </w:trPr>
        <w:tc>
          <w:tcPr>
            <w:cnfStyle w:val="001000000000"/>
            <w:tcW w:w="1420" w:type="pct"/>
            <w:shd w:val="clear" w:color="auto" w:fill="99CCFF"/>
          </w:tcPr>
          <w:p w:rsidR="006B2492" w:rsidRDefault="00136986">
            <w:pPr>
              <w:spacing w:after="0" w:line="360" w:lineRule="auto"/>
              <w:jc w:val="center"/>
              <w:rPr>
                <w:rFonts w:ascii="Georgia" w:hAnsi="Georgia" w:cs="Times New Roman"/>
                <w:b w:val="0"/>
                <w:bCs w:val="0"/>
                <w:color w:val="000000"/>
                <w:sz w:val="28"/>
                <w:szCs w:val="28"/>
              </w:rPr>
            </w:pPr>
            <w:r>
              <w:rPr>
                <w:rFonts w:ascii="Georgia" w:hAnsi="Georgia" w:cs="Times New Roman"/>
                <w:color w:val="000000"/>
                <w:sz w:val="28"/>
                <w:szCs w:val="28"/>
              </w:rPr>
              <w:t>End Date :</w:t>
            </w:r>
          </w:p>
        </w:tc>
        <w:tc>
          <w:tcPr>
            <w:tcW w:w="3580" w:type="pct"/>
          </w:tcPr>
          <w:p w:rsidR="006B2492" w:rsidRDefault="00136986">
            <w:pPr>
              <w:spacing w:after="0" w:line="360" w:lineRule="auto"/>
              <w:jc w:val="center"/>
              <w:cnfStyle w:val="000000000000"/>
              <w:rPr>
                <w:rFonts w:ascii="Georgia" w:hAnsi="Georgia" w:cs="Times New Roman"/>
                <w:color w:val="000000"/>
                <w:sz w:val="28"/>
                <w:szCs w:val="28"/>
              </w:rPr>
            </w:pPr>
            <w:r>
              <w:rPr>
                <w:rFonts w:ascii="Georgia" w:hAnsi="Georgia" w:cs="Times New Roman"/>
                <w:color w:val="000000"/>
                <w:sz w:val="28"/>
                <w:szCs w:val="28"/>
              </w:rPr>
              <w:t xml:space="preserve">  </w:t>
            </w:r>
            <w:r w:rsidR="007A1218">
              <w:rPr>
                <w:rFonts w:ascii="Georgia" w:hAnsi="Georgia" w:cs="Times New Roman"/>
                <w:color w:val="000000"/>
                <w:sz w:val="28"/>
                <w:szCs w:val="28"/>
              </w:rPr>
              <w:t>23</w:t>
            </w:r>
            <w:r w:rsidR="00AF6C41">
              <w:rPr>
                <w:rFonts w:ascii="Georgia" w:hAnsi="Georgia" w:cs="Times New Roman"/>
                <w:color w:val="000000"/>
                <w:sz w:val="28"/>
                <w:szCs w:val="28"/>
              </w:rPr>
              <w:t>/12/</w:t>
            </w:r>
            <w:r>
              <w:rPr>
                <w:rFonts w:ascii="Georgia" w:hAnsi="Georgia" w:cs="Times New Roman"/>
                <w:color w:val="000000"/>
                <w:sz w:val="28"/>
                <w:szCs w:val="28"/>
              </w:rPr>
              <w:t>2020</w:t>
            </w:r>
          </w:p>
        </w:tc>
      </w:tr>
      <w:tr w:rsidR="006B2492" w:rsidTr="006B2492">
        <w:trPr>
          <w:trHeight w:val="364"/>
        </w:trPr>
        <w:tc>
          <w:tcPr>
            <w:cnfStyle w:val="001000000000"/>
            <w:tcW w:w="1420" w:type="pct"/>
            <w:shd w:val="clear" w:color="auto" w:fill="99CCFF"/>
          </w:tcPr>
          <w:p w:rsidR="006B2492" w:rsidRDefault="00136986">
            <w:pPr>
              <w:spacing w:after="0" w:line="360" w:lineRule="auto"/>
              <w:jc w:val="center"/>
              <w:rPr>
                <w:rFonts w:ascii="Georgia" w:hAnsi="Georgia" w:cs="Times New Roman"/>
                <w:b w:val="0"/>
                <w:bCs w:val="0"/>
                <w:color w:val="000000"/>
                <w:sz w:val="28"/>
                <w:szCs w:val="28"/>
              </w:rPr>
            </w:pPr>
            <w:r>
              <w:rPr>
                <w:rFonts w:ascii="Georgia" w:hAnsi="Georgia" w:cs="Times New Roman"/>
                <w:color w:val="000000"/>
                <w:sz w:val="28"/>
                <w:szCs w:val="28"/>
              </w:rPr>
              <w:t>Category :</w:t>
            </w:r>
          </w:p>
        </w:tc>
        <w:tc>
          <w:tcPr>
            <w:tcW w:w="3580" w:type="pct"/>
          </w:tcPr>
          <w:p w:rsidR="006B2492" w:rsidRDefault="00136986">
            <w:pPr>
              <w:spacing w:after="0" w:line="360" w:lineRule="auto"/>
              <w:jc w:val="center"/>
              <w:cnfStyle w:val="000000000000"/>
              <w:rPr>
                <w:rFonts w:ascii="Georgia" w:hAnsi="Georgia" w:cs="Times New Roman"/>
                <w:color w:val="000000"/>
                <w:sz w:val="28"/>
                <w:szCs w:val="28"/>
              </w:rPr>
            </w:pPr>
            <w:r>
              <w:rPr>
                <w:rFonts w:ascii="Georgia" w:hAnsi="Georgia" w:cs="Times New Roman"/>
                <w:color w:val="000000"/>
                <w:sz w:val="28"/>
                <w:szCs w:val="28"/>
              </w:rPr>
              <w:t>Post graduate Student Education</w:t>
            </w:r>
          </w:p>
        </w:tc>
      </w:tr>
      <w:tr w:rsidR="006B2492" w:rsidTr="006B2492">
        <w:trPr>
          <w:trHeight w:val="364"/>
        </w:trPr>
        <w:tc>
          <w:tcPr>
            <w:cnfStyle w:val="001000000000"/>
            <w:tcW w:w="1420" w:type="pct"/>
            <w:shd w:val="clear" w:color="auto" w:fill="99CCFF"/>
          </w:tcPr>
          <w:p w:rsidR="006B2492" w:rsidRDefault="00136986">
            <w:pPr>
              <w:spacing w:after="0" w:line="360" w:lineRule="auto"/>
              <w:jc w:val="center"/>
              <w:rPr>
                <w:rFonts w:ascii="Georgia" w:hAnsi="Georgia" w:cs="Times New Roman"/>
                <w:b w:val="0"/>
                <w:bCs w:val="0"/>
                <w:color w:val="000000"/>
                <w:sz w:val="28"/>
                <w:szCs w:val="28"/>
              </w:rPr>
            </w:pPr>
            <w:r>
              <w:rPr>
                <w:rFonts w:ascii="Georgia" w:hAnsi="Georgia" w:cs="Times New Roman"/>
                <w:color w:val="000000"/>
                <w:sz w:val="28"/>
                <w:szCs w:val="28"/>
              </w:rPr>
              <w:t>WORKSHOP Level :</w:t>
            </w:r>
          </w:p>
        </w:tc>
        <w:tc>
          <w:tcPr>
            <w:tcW w:w="3580" w:type="pct"/>
          </w:tcPr>
          <w:p w:rsidR="006B2492" w:rsidRDefault="006B2492">
            <w:pPr>
              <w:spacing w:after="0" w:line="360" w:lineRule="auto"/>
              <w:jc w:val="center"/>
              <w:cnfStyle w:val="000000000000"/>
              <w:rPr>
                <w:rFonts w:ascii="Georgia" w:hAnsi="Georgia" w:cs="Times New Roman"/>
                <w:color w:val="000000"/>
                <w:sz w:val="28"/>
                <w:szCs w:val="28"/>
              </w:rPr>
            </w:pPr>
          </w:p>
          <w:p w:rsidR="006B2492" w:rsidRDefault="00D46633">
            <w:pPr>
              <w:spacing w:after="0" w:line="360" w:lineRule="auto"/>
              <w:jc w:val="center"/>
              <w:cnfStyle w:val="000000000000"/>
              <w:rPr>
                <w:rFonts w:ascii="Georgia" w:hAnsi="Georgia" w:cs="Times New Roman"/>
                <w:color w:val="000000"/>
                <w:sz w:val="28"/>
                <w:szCs w:val="28"/>
              </w:rPr>
            </w:pPr>
            <w:r>
              <w:rPr>
                <w:rFonts w:ascii="Georgia" w:hAnsi="Georgia" w:cs="Times New Roman"/>
                <w:color w:val="000000"/>
                <w:sz w:val="28"/>
                <w:szCs w:val="28"/>
              </w:rPr>
              <w:t>Add on course</w:t>
            </w:r>
          </w:p>
        </w:tc>
      </w:tr>
    </w:tbl>
    <w:p w:rsidR="006B2492" w:rsidRDefault="006B2492"/>
    <w:p w:rsidR="006B2492" w:rsidRDefault="006B2492"/>
    <w:p w:rsidR="006B2492" w:rsidRDefault="006B2492"/>
    <w:p w:rsidR="006B2492" w:rsidRDefault="006B2492"/>
    <w:p w:rsidR="006B2492" w:rsidRDefault="006B2492"/>
    <w:p w:rsidR="006B2492" w:rsidRDefault="006B2492"/>
    <w:p w:rsidR="006B2492" w:rsidRDefault="006B2492"/>
    <w:tbl>
      <w:tblPr>
        <w:tblpPr w:leftFromText="180" w:rightFromText="180" w:bottomFromText="200" w:vertAnchor="text" w:horzAnchor="margin" w:tblpXSpec="center" w:tblpY="230"/>
        <w:tblW w:w="4282" w:type="pct"/>
        <w:shd w:val="clear" w:color="auto" w:fill="FFFFFF"/>
        <w:tblCellMar>
          <w:left w:w="0" w:type="dxa"/>
          <w:right w:w="0" w:type="dxa"/>
        </w:tblCellMar>
        <w:tblLook w:val="04A0"/>
      </w:tblPr>
      <w:tblGrid>
        <w:gridCol w:w="1299"/>
        <w:gridCol w:w="8121"/>
      </w:tblGrid>
      <w:tr w:rsidR="006B2492">
        <w:trPr>
          <w:trHeight w:val="776"/>
        </w:trPr>
        <w:tc>
          <w:tcPr>
            <w:tcW w:w="9420" w:type="dxa"/>
            <w:gridSpan w:val="2"/>
            <w:tcBorders>
              <w:top w:val="single" w:sz="8" w:space="0" w:color="000000"/>
              <w:left w:val="single" w:sz="8" w:space="0" w:color="000000"/>
              <w:bottom w:val="single" w:sz="8" w:space="0" w:color="000000"/>
              <w:right w:val="single" w:sz="8" w:space="0" w:color="000000"/>
            </w:tcBorders>
            <w:shd w:val="clear" w:color="auto" w:fill="FF9933"/>
            <w:tcMar>
              <w:top w:w="100" w:type="dxa"/>
              <w:left w:w="100" w:type="dxa"/>
              <w:bottom w:w="100" w:type="dxa"/>
              <w:right w:w="100" w:type="dxa"/>
            </w:tcMar>
            <w:vAlign w:val="center"/>
          </w:tcPr>
          <w:p w:rsidR="006B2492" w:rsidRDefault="0071699F">
            <w:pPr>
              <w:spacing w:before="240" w:line="360" w:lineRule="auto"/>
              <w:ind w:left="222" w:hanging="222"/>
              <w:jc w:val="center"/>
              <w:rPr>
                <w:rFonts w:ascii="Georgia" w:hAnsi="Georgia" w:cs="Times New Roman"/>
                <w:color w:val="000000"/>
                <w:sz w:val="24"/>
                <w:szCs w:val="24"/>
              </w:rPr>
            </w:pPr>
            <w:r>
              <w:rPr>
                <w:rFonts w:ascii="Georgia" w:hAnsi="Georgia" w:cs="Times New Roman"/>
                <w:b/>
                <w:bCs/>
                <w:color w:val="000000"/>
                <w:sz w:val="32"/>
                <w:szCs w:val="32"/>
              </w:rPr>
              <w:t>CASE HISTORY</w:t>
            </w:r>
          </w:p>
        </w:tc>
      </w:tr>
      <w:tr w:rsidR="006B2492">
        <w:trPr>
          <w:trHeight w:val="302"/>
        </w:trPr>
        <w:tc>
          <w:tcPr>
            <w:tcW w:w="1299" w:type="dxa"/>
            <w:tcBorders>
              <w:top w:val="nil"/>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vAlign w:val="center"/>
          </w:tcPr>
          <w:p w:rsidR="006B2492" w:rsidRDefault="00136986">
            <w:pPr>
              <w:spacing w:before="240" w:line="360" w:lineRule="auto"/>
              <w:ind w:left="222" w:hanging="222"/>
              <w:rPr>
                <w:rFonts w:ascii="Times New Roman" w:hAnsi="Times New Roman" w:cs="Times New Roman"/>
                <w:color w:val="000000"/>
                <w:sz w:val="28"/>
                <w:szCs w:val="28"/>
              </w:rPr>
            </w:pPr>
            <w:r>
              <w:rPr>
                <w:rFonts w:ascii="Times New Roman" w:hAnsi="Times New Roman" w:cs="Times New Roman"/>
                <w:b/>
                <w:bCs/>
                <w:color w:val="000000"/>
                <w:sz w:val="28"/>
                <w:szCs w:val="28"/>
              </w:rPr>
              <w:t>Module I   </w:t>
            </w:r>
          </w:p>
        </w:tc>
        <w:tc>
          <w:tcPr>
            <w:tcW w:w="8121" w:type="dxa"/>
            <w:tcBorders>
              <w:top w:val="nil"/>
              <w:left w:val="nil"/>
              <w:bottom w:val="single" w:sz="8" w:space="0" w:color="000000"/>
              <w:right w:val="single" w:sz="8" w:space="0" w:color="000000"/>
            </w:tcBorders>
            <w:shd w:val="clear" w:color="auto" w:fill="F2DBDB" w:themeFill="accent2" w:themeFillTint="33"/>
            <w:tcMar>
              <w:top w:w="100" w:type="dxa"/>
              <w:left w:w="100" w:type="dxa"/>
              <w:bottom w:w="100" w:type="dxa"/>
              <w:right w:w="100" w:type="dxa"/>
            </w:tcMar>
            <w:vAlign w:val="center"/>
          </w:tcPr>
          <w:p w:rsidR="006B2492" w:rsidRDefault="00136986" w:rsidP="00E85903">
            <w:pPr>
              <w:spacing w:line="360" w:lineRule="auto"/>
              <w:ind w:left="222" w:hanging="222"/>
              <w:rPr>
                <w:rFonts w:ascii="Times New Roman" w:hAnsi="Times New Roman" w:cs="Times New Roman"/>
                <w:color w:val="000000"/>
                <w:sz w:val="28"/>
                <w:szCs w:val="28"/>
              </w:rPr>
            </w:pPr>
            <w:r>
              <w:rPr>
                <w:rFonts w:ascii="Times New Roman" w:hAnsi="Times New Roman" w:cs="Times New Roman"/>
                <w:color w:val="000000"/>
                <w:sz w:val="28"/>
                <w:szCs w:val="28"/>
              </w:rPr>
              <w:t>Focus on brief history</w:t>
            </w:r>
            <w:r w:rsidR="00E85903">
              <w:rPr>
                <w:rFonts w:ascii="Times New Roman" w:hAnsi="Times New Roman" w:cs="Times New Roman"/>
                <w:color w:val="000000"/>
                <w:sz w:val="28"/>
                <w:szCs w:val="28"/>
              </w:rPr>
              <w:t xml:space="preserve"> , Diagnosis and treatment planning and treatment mechanics</w:t>
            </w:r>
            <w:r>
              <w:rPr>
                <w:rFonts w:ascii="Times New Roman" w:hAnsi="Times New Roman" w:cs="Times New Roman"/>
                <w:color w:val="000000"/>
                <w:sz w:val="28"/>
                <w:szCs w:val="28"/>
              </w:rPr>
              <w:t>.</w:t>
            </w:r>
          </w:p>
        </w:tc>
      </w:tr>
      <w:tr w:rsidR="006B2492">
        <w:trPr>
          <w:trHeight w:val="298"/>
        </w:trPr>
        <w:tc>
          <w:tcPr>
            <w:tcW w:w="1299" w:type="dxa"/>
            <w:tcBorders>
              <w:top w:val="nil"/>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vAlign w:val="center"/>
          </w:tcPr>
          <w:p w:rsidR="006B2492" w:rsidRDefault="00136986">
            <w:pPr>
              <w:spacing w:before="240" w:line="360" w:lineRule="auto"/>
              <w:ind w:left="222" w:hanging="222"/>
              <w:rPr>
                <w:rFonts w:ascii="Times New Roman" w:hAnsi="Times New Roman" w:cs="Times New Roman"/>
                <w:color w:val="000000"/>
                <w:sz w:val="28"/>
                <w:szCs w:val="28"/>
              </w:rPr>
            </w:pPr>
            <w:r>
              <w:rPr>
                <w:rFonts w:ascii="Times New Roman" w:hAnsi="Times New Roman" w:cs="Times New Roman"/>
                <w:b/>
                <w:bCs/>
                <w:color w:val="000000"/>
                <w:sz w:val="28"/>
                <w:szCs w:val="28"/>
              </w:rPr>
              <w:t>Module II</w:t>
            </w:r>
          </w:p>
        </w:tc>
        <w:tc>
          <w:tcPr>
            <w:tcW w:w="8121" w:type="dxa"/>
            <w:tcBorders>
              <w:top w:val="nil"/>
              <w:left w:val="nil"/>
              <w:bottom w:val="single" w:sz="8" w:space="0" w:color="000000"/>
              <w:right w:val="single" w:sz="8" w:space="0" w:color="000000"/>
            </w:tcBorders>
            <w:shd w:val="clear" w:color="auto" w:fill="F2DBDB" w:themeFill="accent2" w:themeFillTint="33"/>
            <w:tcMar>
              <w:top w:w="100" w:type="dxa"/>
              <w:left w:w="100" w:type="dxa"/>
              <w:bottom w:w="100" w:type="dxa"/>
              <w:right w:w="100" w:type="dxa"/>
            </w:tcMar>
            <w:vAlign w:val="center"/>
          </w:tcPr>
          <w:p w:rsidR="006B2492" w:rsidRDefault="00136986" w:rsidP="00E85903">
            <w:pPr>
              <w:spacing w:line="360" w:lineRule="auto"/>
              <w:ind w:left="222" w:hanging="222"/>
              <w:rPr>
                <w:rFonts w:ascii="Times New Roman" w:hAnsi="Times New Roman" w:cs="Times New Roman"/>
                <w:color w:val="000000"/>
                <w:sz w:val="28"/>
                <w:szCs w:val="28"/>
              </w:rPr>
            </w:pPr>
            <w:r>
              <w:rPr>
                <w:rFonts w:ascii="Times New Roman" w:hAnsi="Times New Roman" w:cs="Times New Roman"/>
                <w:color w:val="000000"/>
                <w:sz w:val="28"/>
                <w:szCs w:val="28"/>
              </w:rPr>
              <w:t xml:space="preserve">Focus on </w:t>
            </w:r>
            <w:r w:rsidR="00E85903">
              <w:rPr>
                <w:rFonts w:ascii="Times New Roman" w:hAnsi="Times New Roman" w:cs="Times New Roman"/>
                <w:color w:val="000000"/>
                <w:sz w:val="28"/>
                <w:szCs w:val="28"/>
              </w:rPr>
              <w:t>Cephalometric and study model analysis for treatment planning</w:t>
            </w:r>
          </w:p>
        </w:tc>
      </w:tr>
      <w:tr w:rsidR="006B2492">
        <w:trPr>
          <w:trHeight w:val="578"/>
        </w:trPr>
        <w:tc>
          <w:tcPr>
            <w:tcW w:w="1299" w:type="dxa"/>
            <w:tcBorders>
              <w:top w:val="nil"/>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vAlign w:val="center"/>
          </w:tcPr>
          <w:p w:rsidR="006B2492" w:rsidRDefault="00136986">
            <w:pPr>
              <w:spacing w:before="240" w:line="360" w:lineRule="auto"/>
              <w:ind w:left="222" w:hanging="222"/>
              <w:rPr>
                <w:rFonts w:ascii="Times New Roman" w:hAnsi="Times New Roman" w:cs="Times New Roman"/>
                <w:color w:val="000000"/>
                <w:sz w:val="28"/>
                <w:szCs w:val="28"/>
              </w:rPr>
            </w:pPr>
            <w:r>
              <w:rPr>
                <w:rFonts w:ascii="Times New Roman" w:hAnsi="Times New Roman" w:cs="Times New Roman"/>
                <w:b/>
                <w:bCs/>
                <w:color w:val="000000"/>
                <w:sz w:val="28"/>
                <w:szCs w:val="28"/>
              </w:rPr>
              <w:t>Module III</w:t>
            </w:r>
          </w:p>
        </w:tc>
        <w:tc>
          <w:tcPr>
            <w:tcW w:w="8121" w:type="dxa"/>
            <w:tcBorders>
              <w:top w:val="nil"/>
              <w:left w:val="nil"/>
              <w:bottom w:val="single" w:sz="8" w:space="0" w:color="000000"/>
              <w:right w:val="single" w:sz="8" w:space="0" w:color="000000"/>
            </w:tcBorders>
            <w:shd w:val="clear" w:color="auto" w:fill="F2DBDB" w:themeFill="accent2" w:themeFillTint="33"/>
            <w:tcMar>
              <w:top w:w="100" w:type="dxa"/>
              <w:left w:w="100" w:type="dxa"/>
              <w:bottom w:w="100" w:type="dxa"/>
              <w:right w:w="100" w:type="dxa"/>
            </w:tcMar>
            <w:vAlign w:val="center"/>
          </w:tcPr>
          <w:p w:rsidR="006B2492" w:rsidRDefault="00136986" w:rsidP="00E85903">
            <w:pPr>
              <w:spacing w:line="360" w:lineRule="auto"/>
              <w:ind w:left="222" w:hanging="222"/>
              <w:rPr>
                <w:rFonts w:ascii="Times New Roman" w:hAnsi="Times New Roman" w:cs="Times New Roman"/>
                <w:color w:val="000000"/>
                <w:sz w:val="28"/>
                <w:szCs w:val="28"/>
              </w:rPr>
            </w:pPr>
            <w:r>
              <w:rPr>
                <w:rFonts w:ascii="Times New Roman" w:hAnsi="Times New Roman" w:cs="Times New Roman"/>
                <w:color w:val="000000"/>
                <w:sz w:val="28"/>
                <w:szCs w:val="28"/>
              </w:rPr>
              <w:t xml:space="preserve">Focus on </w:t>
            </w:r>
            <w:r w:rsidR="00E85903">
              <w:rPr>
                <w:rFonts w:ascii="Times New Roman" w:hAnsi="Times New Roman" w:cs="Times New Roman"/>
                <w:color w:val="000000"/>
                <w:sz w:val="28"/>
                <w:szCs w:val="28"/>
              </w:rPr>
              <w:t>Diagnosis and</w:t>
            </w:r>
            <w:r w:rsidR="00AF6C41">
              <w:rPr>
                <w:rFonts w:ascii="Times New Roman" w:hAnsi="Times New Roman" w:cs="Times New Roman"/>
                <w:color w:val="000000"/>
                <w:sz w:val="28"/>
                <w:szCs w:val="28"/>
              </w:rPr>
              <w:t xml:space="preserve"> </w:t>
            </w:r>
            <w:r w:rsidR="00E85903">
              <w:rPr>
                <w:rFonts w:ascii="Times New Roman" w:hAnsi="Times New Roman" w:cs="Times New Roman"/>
                <w:color w:val="000000"/>
                <w:sz w:val="28"/>
                <w:szCs w:val="28"/>
              </w:rPr>
              <w:t xml:space="preserve">Treatment planning </w:t>
            </w:r>
          </w:p>
        </w:tc>
      </w:tr>
    </w:tbl>
    <w:p w:rsidR="006B2492" w:rsidRDefault="006B2492"/>
    <w:p w:rsidR="006B2492" w:rsidRDefault="006B2492"/>
    <w:p w:rsidR="006B2492" w:rsidRDefault="006B2492"/>
    <w:p w:rsidR="006B2492" w:rsidRDefault="006B2492"/>
    <w:p w:rsidR="006B2492" w:rsidRDefault="006B2492"/>
    <w:p w:rsidR="006B2492" w:rsidRDefault="006B2492"/>
    <w:p w:rsidR="006B2492" w:rsidRDefault="006B2492"/>
    <w:p w:rsidR="006B2492" w:rsidRDefault="006B2492"/>
    <w:p w:rsidR="006B2492" w:rsidRDefault="006B2492"/>
    <w:p w:rsidR="006B2492" w:rsidRDefault="006B2492"/>
    <w:p w:rsidR="006B2492" w:rsidRDefault="006B2492"/>
    <w:p w:rsidR="006B2492" w:rsidRDefault="006B2492"/>
    <w:p w:rsidR="006B2492" w:rsidRDefault="006B2492"/>
    <w:p w:rsidR="00E85903" w:rsidRDefault="00E85903"/>
    <w:p w:rsidR="006B2492" w:rsidRDefault="00136986">
      <w:r>
        <w:rPr>
          <w:noProof/>
          <w:lang w:bidi="mr-IN"/>
        </w:rPr>
        <w:lastRenderedPageBreak/>
        <w:drawing>
          <wp:anchor distT="0" distB="0" distL="114300" distR="114300" simplePos="0" relativeHeight="251661312" behindDoc="0" locked="0" layoutInCell="1" allowOverlap="1">
            <wp:simplePos x="0" y="0"/>
            <wp:positionH relativeFrom="column">
              <wp:posOffset>-304165</wp:posOffset>
            </wp:positionH>
            <wp:positionV relativeFrom="paragraph">
              <wp:posOffset>59055</wp:posOffset>
            </wp:positionV>
            <wp:extent cx="7565390" cy="716915"/>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847"/>
                    <a:stretch>
                      <a:fillRect/>
                    </a:stretch>
                  </pic:blipFill>
                  <pic:spPr>
                    <a:xfrm>
                      <a:off x="0" y="0"/>
                      <a:ext cx="7565481" cy="716906"/>
                    </a:xfrm>
                    <a:prstGeom prst="rect">
                      <a:avLst/>
                    </a:prstGeom>
                    <a:ln>
                      <a:noFill/>
                    </a:ln>
                  </pic:spPr>
                </pic:pic>
              </a:graphicData>
            </a:graphic>
          </wp:anchor>
        </w:drawing>
      </w:r>
    </w:p>
    <w:p w:rsidR="006B2492" w:rsidRDefault="006B2492"/>
    <w:p w:rsidR="006B2492" w:rsidRDefault="006B2492"/>
    <w:p w:rsidR="006B2492" w:rsidRDefault="006B2492"/>
    <w:p w:rsidR="006B2492" w:rsidRDefault="00136986">
      <w:pPr>
        <w:pStyle w:val="ListParagraph"/>
        <w:numPr>
          <w:ilvl w:val="0"/>
          <w:numId w:val="2"/>
        </w:numPr>
        <w:tabs>
          <w:tab w:val="left" w:pos="720"/>
        </w:tabs>
        <w:spacing w:line="360" w:lineRule="auto"/>
        <w:rPr>
          <w:rFonts w:ascii="Times New Roman" w:hAnsi="Times New Roman" w:cs="Times New Roman"/>
          <w:sz w:val="24"/>
          <w:szCs w:val="24"/>
        </w:rPr>
      </w:pPr>
      <w:r>
        <w:rPr>
          <w:rFonts w:ascii="Gabriola" w:hAnsi="Gabriola" w:cs="Times New Roman"/>
          <w:b/>
          <w:bCs/>
          <w:sz w:val="36"/>
          <w:szCs w:val="36"/>
        </w:rPr>
        <w:t>ELIGIBILITY OF CANDIDATES</w:t>
      </w:r>
      <w:r w:rsidR="00AF6C41">
        <w:rPr>
          <w:rFonts w:ascii="Gabriola" w:hAnsi="Gabriola" w:cs="Times New Roman"/>
          <w:b/>
          <w:bCs/>
          <w:sz w:val="36"/>
          <w:szCs w:val="36"/>
        </w:rPr>
        <w:t xml:space="preserve"> </w:t>
      </w:r>
      <w:r>
        <w:rPr>
          <w:rFonts w:ascii="Gabriola" w:hAnsi="Gabriola" w:cs="Times New Roman"/>
          <w:sz w:val="36"/>
          <w:szCs w:val="36"/>
        </w:rPr>
        <w:t>:</w:t>
      </w:r>
      <w:r w:rsidR="00AF6C41">
        <w:rPr>
          <w:rFonts w:ascii="Gabriola" w:hAnsi="Gabriola" w:cs="Times New Roman"/>
          <w:sz w:val="36"/>
          <w:szCs w:val="36"/>
        </w:rPr>
        <w:t xml:space="preserve"> </w:t>
      </w:r>
      <w:r>
        <w:rPr>
          <w:rFonts w:ascii="Times New Roman" w:hAnsi="Times New Roman" w:cs="Times New Roman"/>
          <w:sz w:val="28"/>
          <w:szCs w:val="28"/>
        </w:rPr>
        <w:t>Orthodontic Post Graduate students</w:t>
      </w:r>
    </w:p>
    <w:p w:rsidR="006B2492" w:rsidRDefault="00136986">
      <w:pPr>
        <w:pStyle w:val="ListParagraph"/>
        <w:numPr>
          <w:ilvl w:val="0"/>
          <w:numId w:val="2"/>
        </w:numPr>
        <w:tabs>
          <w:tab w:val="left" w:pos="720"/>
        </w:tabs>
        <w:spacing w:line="360" w:lineRule="auto"/>
        <w:ind w:left="1440" w:hanging="1170"/>
        <w:rPr>
          <w:rFonts w:ascii="Gabriola" w:hAnsi="Gabriola" w:cs="Times New Roman"/>
          <w:sz w:val="36"/>
          <w:szCs w:val="36"/>
        </w:rPr>
      </w:pPr>
      <w:r>
        <w:rPr>
          <w:rFonts w:ascii="Gabriola" w:hAnsi="Gabriola" w:cs="Times New Roman"/>
          <w:b/>
          <w:bCs/>
          <w:sz w:val="36"/>
          <w:szCs w:val="36"/>
        </w:rPr>
        <w:t xml:space="preserve">    EXPECTED COURSE OUTCOME</w:t>
      </w:r>
      <w:r>
        <w:rPr>
          <w:rFonts w:ascii="Gabriola" w:hAnsi="Gabriola" w:cs="Times New Roman"/>
          <w:sz w:val="36"/>
          <w:szCs w:val="36"/>
        </w:rPr>
        <w:t xml:space="preserve">: </w:t>
      </w:r>
    </w:p>
    <w:p w:rsidR="006B2492" w:rsidRDefault="00136986">
      <w:pPr>
        <w:tabs>
          <w:tab w:val="left" w:pos="8910"/>
        </w:tabs>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All the Orthodontic post graduate students will be getting benefit by gathering basic knowledge about </w:t>
      </w:r>
      <w:r w:rsidR="006D01BD">
        <w:rPr>
          <w:rFonts w:ascii="Times New Roman" w:hAnsi="Times New Roman" w:cs="Times New Roman"/>
          <w:sz w:val="28"/>
          <w:szCs w:val="28"/>
        </w:rPr>
        <w:t xml:space="preserve">CASE HISTORY </w:t>
      </w:r>
      <w:r>
        <w:rPr>
          <w:rFonts w:ascii="Times New Roman" w:hAnsi="Times New Roman" w:cs="Times New Roman"/>
          <w:sz w:val="28"/>
          <w:szCs w:val="28"/>
        </w:rPr>
        <w:t xml:space="preserve">and demonstration of </w:t>
      </w:r>
      <w:r w:rsidR="006D01BD">
        <w:rPr>
          <w:rFonts w:ascii="Times New Roman" w:hAnsi="Times New Roman" w:cs="Times New Roman"/>
          <w:sz w:val="28"/>
          <w:szCs w:val="28"/>
        </w:rPr>
        <w:t xml:space="preserve"> Case history taking and clinical examination </w:t>
      </w:r>
      <w:r>
        <w:rPr>
          <w:rFonts w:ascii="Times New Roman" w:hAnsi="Times New Roman" w:cs="Times New Roman"/>
          <w:sz w:val="28"/>
          <w:szCs w:val="28"/>
        </w:rPr>
        <w:t>will help to understand its clinical implementation in orthodontics.</w:t>
      </w:r>
    </w:p>
    <w:p w:rsidR="006B2492" w:rsidRDefault="00136986">
      <w:pPr>
        <w:pStyle w:val="ListParagraph"/>
        <w:numPr>
          <w:ilvl w:val="0"/>
          <w:numId w:val="2"/>
        </w:numPr>
        <w:tabs>
          <w:tab w:val="left" w:pos="720"/>
        </w:tabs>
        <w:spacing w:line="360" w:lineRule="auto"/>
        <w:jc w:val="both"/>
        <w:rPr>
          <w:rFonts w:ascii="Gabriola" w:hAnsi="Gabriola" w:cs="Times New Roman"/>
          <w:sz w:val="36"/>
          <w:szCs w:val="36"/>
        </w:rPr>
      </w:pPr>
      <w:r>
        <w:rPr>
          <w:rFonts w:ascii="Gabriola" w:hAnsi="Gabriola" w:cs="Times New Roman"/>
          <w:b/>
          <w:bCs/>
          <w:sz w:val="36"/>
          <w:szCs w:val="36"/>
        </w:rPr>
        <w:t>ASSESSMENT METHODOLOGY</w:t>
      </w:r>
      <w:r>
        <w:rPr>
          <w:rFonts w:ascii="Gabriola" w:hAnsi="Gabriola" w:cs="Times New Roman"/>
          <w:sz w:val="36"/>
          <w:szCs w:val="36"/>
        </w:rPr>
        <w:t xml:space="preserve">:  </w:t>
      </w:r>
    </w:p>
    <w:p w:rsidR="006B2492" w:rsidRDefault="00136986">
      <w:pPr>
        <w:tabs>
          <w:tab w:val="left" w:pos="720"/>
        </w:tabs>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All orthodontic post graduate will be informed through circular regarding curriculum and schedule of the course. All the participants are suppose to gather in the lecture hall 10 minutes prior to start of the workshop and this workshop is compulsory for all the orthodontic post graduates and attendance is compulsory for all 3 modules.</w:t>
      </w:r>
    </w:p>
    <w:p w:rsidR="006B2492" w:rsidRDefault="00136986">
      <w:pPr>
        <w:pStyle w:val="ListParagraph"/>
        <w:numPr>
          <w:ilvl w:val="0"/>
          <w:numId w:val="2"/>
        </w:numPr>
        <w:tabs>
          <w:tab w:val="left" w:pos="720"/>
        </w:tabs>
        <w:spacing w:line="360" w:lineRule="auto"/>
        <w:jc w:val="both"/>
        <w:rPr>
          <w:rFonts w:ascii="Times New Roman" w:hAnsi="Times New Roman" w:cs="Times New Roman"/>
          <w:b/>
          <w:bCs/>
          <w:sz w:val="24"/>
          <w:szCs w:val="24"/>
        </w:rPr>
      </w:pPr>
      <w:r>
        <w:rPr>
          <w:rFonts w:ascii="Gabriola" w:hAnsi="Gabriola" w:cs="Times New Roman"/>
          <w:b/>
          <w:bCs/>
          <w:sz w:val="36"/>
          <w:szCs w:val="36"/>
        </w:rPr>
        <w:t>REGISTRATION FEES</w:t>
      </w:r>
      <w:r>
        <w:rPr>
          <w:rFonts w:ascii="Times New Roman" w:hAnsi="Times New Roman" w:cs="Times New Roman"/>
          <w:sz w:val="24"/>
          <w:szCs w:val="24"/>
        </w:rPr>
        <w:t xml:space="preserve">:  </w:t>
      </w:r>
      <w:r>
        <w:rPr>
          <w:rFonts w:ascii="Times New Roman" w:hAnsi="Times New Roman" w:cs="Times New Roman"/>
          <w:b/>
          <w:bCs/>
          <w:sz w:val="28"/>
          <w:szCs w:val="28"/>
        </w:rPr>
        <w:t>Free for all students</w:t>
      </w:r>
    </w:p>
    <w:p w:rsidR="006B2492" w:rsidRDefault="00136986">
      <w:pPr>
        <w:pStyle w:val="ListParagraph"/>
        <w:numPr>
          <w:ilvl w:val="0"/>
          <w:numId w:val="2"/>
        </w:numPr>
        <w:tabs>
          <w:tab w:val="left" w:pos="720"/>
        </w:tabs>
        <w:spacing w:line="360" w:lineRule="auto"/>
        <w:jc w:val="both"/>
        <w:rPr>
          <w:rFonts w:ascii="Gabriola" w:hAnsi="Gabriola" w:cs="Times New Roman"/>
          <w:sz w:val="24"/>
          <w:szCs w:val="24"/>
        </w:rPr>
      </w:pPr>
      <w:r>
        <w:rPr>
          <w:rFonts w:ascii="Gabriola" w:hAnsi="Gabriola" w:cs="Times New Roman"/>
          <w:b/>
          <w:bCs/>
          <w:sz w:val="36"/>
          <w:szCs w:val="36"/>
        </w:rPr>
        <w:t xml:space="preserve"> FACILITIES:</w:t>
      </w:r>
    </w:p>
    <w:p w:rsidR="006B2492" w:rsidRDefault="00136986">
      <w:pPr>
        <w:tabs>
          <w:tab w:val="left" w:pos="720"/>
        </w:tabs>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Participation and lecture presentation certificate will be given after completion of workshop.</w:t>
      </w:r>
    </w:p>
    <w:p w:rsidR="006B2492" w:rsidRDefault="006B2492">
      <w:pPr>
        <w:tabs>
          <w:tab w:val="left" w:pos="720"/>
        </w:tabs>
        <w:spacing w:line="360" w:lineRule="auto"/>
        <w:ind w:left="720"/>
        <w:jc w:val="both"/>
        <w:rPr>
          <w:rFonts w:ascii="Times New Roman" w:hAnsi="Times New Roman" w:cs="Times New Roman"/>
          <w:sz w:val="28"/>
          <w:szCs w:val="28"/>
        </w:rPr>
      </w:pPr>
    </w:p>
    <w:p w:rsidR="006B2492" w:rsidRDefault="006B2492">
      <w:pPr>
        <w:tabs>
          <w:tab w:val="left" w:pos="720"/>
        </w:tabs>
        <w:spacing w:line="360" w:lineRule="auto"/>
        <w:ind w:left="720"/>
        <w:jc w:val="both"/>
        <w:rPr>
          <w:rFonts w:ascii="Times New Roman" w:hAnsi="Times New Roman" w:cs="Times New Roman"/>
          <w:sz w:val="28"/>
          <w:szCs w:val="28"/>
        </w:rPr>
      </w:pPr>
    </w:p>
    <w:p w:rsidR="006B2492" w:rsidRDefault="006B2492">
      <w:pPr>
        <w:tabs>
          <w:tab w:val="left" w:pos="720"/>
        </w:tabs>
        <w:spacing w:line="360" w:lineRule="auto"/>
        <w:ind w:left="720"/>
        <w:jc w:val="both"/>
        <w:rPr>
          <w:rFonts w:ascii="Times New Roman" w:hAnsi="Times New Roman" w:cs="Times New Roman"/>
          <w:sz w:val="28"/>
          <w:szCs w:val="28"/>
        </w:rPr>
      </w:pPr>
    </w:p>
    <w:p w:rsidR="006B2492" w:rsidRDefault="006B2492">
      <w:pPr>
        <w:tabs>
          <w:tab w:val="left" w:pos="720"/>
        </w:tabs>
        <w:spacing w:line="360" w:lineRule="auto"/>
        <w:ind w:left="720"/>
        <w:jc w:val="both"/>
        <w:rPr>
          <w:rFonts w:ascii="Times New Roman" w:hAnsi="Times New Roman" w:cs="Times New Roman"/>
          <w:sz w:val="28"/>
          <w:szCs w:val="28"/>
        </w:rPr>
      </w:pPr>
    </w:p>
    <w:p w:rsidR="006B2492" w:rsidRDefault="00E87773">
      <w:pPr>
        <w:tabs>
          <w:tab w:val="left" w:pos="720"/>
        </w:tabs>
        <w:spacing w:line="360" w:lineRule="auto"/>
        <w:ind w:left="720"/>
        <w:jc w:val="both"/>
        <w:rPr>
          <w:rFonts w:ascii="Times New Roman" w:hAnsi="Times New Roman" w:cs="Times New Roman"/>
          <w:sz w:val="28"/>
          <w:szCs w:val="28"/>
        </w:rPr>
      </w:pPr>
      <w:r w:rsidRPr="00E87773">
        <w:rPr>
          <w:noProof/>
        </w:rPr>
        <w:pict>
          <v:roundrect id="Rectangle: Rounded Corners 29" o:spid="_x0000_s1027" style="position:absolute;left:0;text-align:left;margin-left:-16.1pt;margin-top:37.8pt;width:553.85pt;height:105.5pt;z-index:2516633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" fillcolor="#b2a1c7 [1943]" strokecolor="#243f60 [1604]" strokeweight="2pt">
            <v:textbox>
              <w:txbxContent>
                <w:p w:rsidR="006B2492" w:rsidRDefault="00136986">
                  <w:pPr>
                    <w:jc w:val="center"/>
                    <w:rPr>
                      <w:rFonts w:ascii="Georgia" w:hAnsi="Georgia"/>
                      <w:color w:val="000000" w:themeColor="text1"/>
                      <w:sz w:val="28"/>
                      <w:szCs w:val="28"/>
                    </w:rPr>
                  </w:pPr>
                  <w:r>
                    <w:rPr>
                      <w:rFonts w:ascii="Georgia" w:hAnsi="Georgia"/>
                      <w:color w:val="000000" w:themeColor="text1"/>
                      <w:sz w:val="28"/>
                      <w:szCs w:val="28"/>
                    </w:rPr>
                    <w:t xml:space="preserve">Workshop “ On  </w:t>
                  </w:r>
                  <w:r w:rsidR="006D01BD">
                    <w:rPr>
                      <w:rFonts w:ascii="Georgia" w:hAnsi="Georgia"/>
                      <w:b/>
                      <w:bCs/>
                      <w:color w:val="000000" w:themeColor="text1"/>
                      <w:sz w:val="36"/>
                      <w:szCs w:val="36"/>
                    </w:rPr>
                    <w:t>CASE HISTORY</w:t>
                  </w:r>
                  <w:r>
                    <w:rPr>
                      <w:rFonts w:ascii="Georgia" w:hAnsi="Georgia"/>
                      <w:color w:val="000000" w:themeColor="text1"/>
                      <w:sz w:val="28"/>
                      <w:szCs w:val="28"/>
                    </w:rPr>
                    <w:t>”</w:t>
                  </w:r>
                </w:p>
                <w:p w:rsidR="006B2492" w:rsidRDefault="00136986">
                  <w:pPr>
                    <w:jc w:val="center"/>
                    <w:rPr>
                      <w:rFonts w:ascii="Georgia" w:hAnsi="Georgia"/>
                      <w:color w:val="000000" w:themeColor="text1"/>
                      <w:sz w:val="28"/>
                      <w:szCs w:val="28"/>
                    </w:rPr>
                  </w:pPr>
                  <w:r>
                    <w:rPr>
                      <w:rFonts w:ascii="Georgia" w:hAnsi="Georgia"/>
                      <w:color w:val="000000" w:themeColor="text1"/>
                      <w:sz w:val="28"/>
                      <w:szCs w:val="28"/>
                    </w:rPr>
                    <w:t>Organized By – Department of Orthodontics and Dentofacial Orthopedics</w:t>
                  </w:r>
                </w:p>
                <w:p w:rsidR="006B2492" w:rsidRDefault="00136986">
                  <w:pPr>
                    <w:jc w:val="center"/>
                    <w:rPr>
                      <w:rFonts w:ascii="Georgia" w:hAnsi="Georgia"/>
                      <w:color w:val="000000" w:themeColor="text1"/>
                      <w:sz w:val="28"/>
                      <w:szCs w:val="28"/>
                    </w:rPr>
                  </w:pPr>
                  <w:r>
                    <w:rPr>
                      <w:rFonts w:ascii="Georgia" w:hAnsi="Georgia"/>
                      <w:color w:val="000000" w:themeColor="text1"/>
                      <w:sz w:val="28"/>
                      <w:szCs w:val="28"/>
                    </w:rPr>
                    <w:t>Maharashtra Institute of Dental Sciences and Research, Latur</w:t>
                  </w:r>
                </w:p>
              </w:txbxContent>
            </v:textbox>
          </v:roundrect>
        </w:pict>
      </w:r>
    </w:p>
    <w:p w:rsidR="006B2492" w:rsidRDefault="006B2492">
      <w:pPr>
        <w:tabs>
          <w:tab w:val="left" w:pos="720"/>
        </w:tabs>
        <w:spacing w:line="360" w:lineRule="auto"/>
        <w:jc w:val="both"/>
        <w:rPr>
          <w:rFonts w:ascii="Times New Roman" w:hAnsi="Times New Roman" w:cs="Times New Roman"/>
          <w:sz w:val="28"/>
          <w:szCs w:val="28"/>
        </w:rPr>
      </w:pPr>
    </w:p>
    <w:tbl>
      <w:tblPr>
        <w:tblStyle w:val="TableGrid"/>
        <w:tblpPr w:leftFromText="180" w:rightFromText="180" w:vertAnchor="page" w:horzAnchor="margin" w:tblpY="4843"/>
        <w:tblW w:w="10894" w:type="dxa"/>
        <w:tblLook w:val="04A0"/>
      </w:tblPr>
      <w:tblGrid>
        <w:gridCol w:w="749"/>
        <w:gridCol w:w="2069"/>
        <w:gridCol w:w="1287"/>
        <w:gridCol w:w="3396"/>
        <w:gridCol w:w="2003"/>
        <w:gridCol w:w="1390"/>
      </w:tblGrid>
      <w:tr w:rsidR="006B2492">
        <w:trPr>
          <w:trHeight w:val="826"/>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rsidR="006B2492" w:rsidRDefault="00136986">
            <w:pPr>
              <w:spacing w:after="0" w:line="240" w:lineRule="auto"/>
              <w:jc w:val="center"/>
              <w:rPr>
                <w:rFonts w:ascii="Times New Roman" w:hAnsi="Times New Roman" w:cs="Times New Roman"/>
                <w:b/>
                <w:bCs/>
                <w:color w:val="000000" w:themeColor="text1"/>
                <w:lang w:bidi="mr-IN"/>
              </w:rPr>
            </w:pPr>
            <w:r>
              <w:rPr>
                <w:rFonts w:ascii="Times New Roman" w:hAnsi="Times New Roman" w:cs="Times New Roman"/>
                <w:b/>
                <w:bCs/>
                <w:color w:val="000000" w:themeColor="text1"/>
                <w:lang w:bidi="mr-IN"/>
              </w:rPr>
              <w:t>Sr. No.</w:t>
            </w:r>
          </w:p>
        </w:tc>
        <w:tc>
          <w:tcPr>
            <w:tcW w:w="20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rsidR="006B2492" w:rsidRDefault="00136986">
            <w:pPr>
              <w:spacing w:after="0" w:line="240" w:lineRule="auto"/>
              <w:jc w:val="center"/>
              <w:rPr>
                <w:rFonts w:ascii="Times New Roman" w:hAnsi="Times New Roman" w:cs="Times New Roman"/>
                <w:b/>
                <w:bCs/>
                <w:color w:val="000000" w:themeColor="text1"/>
                <w:lang w:bidi="mr-IN"/>
              </w:rPr>
            </w:pPr>
            <w:r>
              <w:rPr>
                <w:rFonts w:ascii="Times New Roman" w:hAnsi="Times New Roman" w:cs="Times New Roman"/>
                <w:b/>
                <w:bCs/>
                <w:color w:val="000000" w:themeColor="text1"/>
                <w:lang w:bidi="mr-IN"/>
              </w:rPr>
              <w:t>Date</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rsidR="006B2492" w:rsidRDefault="00136986">
            <w:pPr>
              <w:spacing w:after="0" w:line="240" w:lineRule="auto"/>
              <w:jc w:val="center"/>
              <w:rPr>
                <w:rFonts w:ascii="Times New Roman" w:hAnsi="Times New Roman" w:cs="Times New Roman"/>
                <w:b/>
                <w:bCs/>
                <w:color w:val="000000" w:themeColor="text1"/>
                <w:lang w:bidi="mr-IN"/>
              </w:rPr>
            </w:pPr>
            <w:r>
              <w:rPr>
                <w:rFonts w:ascii="Times New Roman" w:hAnsi="Times New Roman" w:cs="Times New Roman"/>
                <w:b/>
                <w:bCs/>
                <w:color w:val="000000" w:themeColor="text1"/>
                <w:lang w:bidi="mr-IN"/>
              </w:rPr>
              <w:t>Timing &amp; duration</w:t>
            </w:r>
          </w:p>
        </w:tc>
        <w:tc>
          <w:tcPr>
            <w:tcW w:w="33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rsidR="006B2492" w:rsidRDefault="00136986">
            <w:pPr>
              <w:spacing w:after="0" w:line="240" w:lineRule="auto"/>
              <w:jc w:val="center"/>
              <w:rPr>
                <w:rFonts w:ascii="Times New Roman" w:hAnsi="Times New Roman" w:cs="Times New Roman"/>
                <w:b/>
                <w:bCs/>
                <w:color w:val="000000" w:themeColor="text1"/>
                <w:lang w:bidi="mr-IN"/>
              </w:rPr>
            </w:pPr>
            <w:r>
              <w:rPr>
                <w:rFonts w:ascii="Times New Roman" w:hAnsi="Times New Roman" w:cs="Times New Roman"/>
                <w:b/>
                <w:bCs/>
                <w:color w:val="000000" w:themeColor="text1"/>
                <w:lang w:bidi="mr-IN"/>
              </w:rPr>
              <w:t>Topic name</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rsidR="006B2492" w:rsidRDefault="00136986">
            <w:pPr>
              <w:spacing w:after="0" w:line="240" w:lineRule="auto"/>
              <w:jc w:val="center"/>
              <w:rPr>
                <w:rFonts w:ascii="Times New Roman" w:hAnsi="Times New Roman" w:cs="Times New Roman"/>
                <w:b/>
                <w:bCs/>
                <w:color w:val="000000" w:themeColor="text1"/>
                <w:lang w:bidi="mr-IN"/>
              </w:rPr>
            </w:pPr>
            <w:r>
              <w:rPr>
                <w:rFonts w:ascii="Times New Roman" w:hAnsi="Times New Roman" w:cs="Times New Roman"/>
                <w:b/>
                <w:bCs/>
                <w:color w:val="000000" w:themeColor="text1"/>
                <w:lang w:bidi="mr-IN"/>
              </w:rPr>
              <w:t>Speaker</w:t>
            </w:r>
          </w:p>
        </w:tc>
        <w:tc>
          <w:tcPr>
            <w:tcW w:w="1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6B2492" w:rsidRDefault="006B2492">
            <w:pPr>
              <w:spacing w:after="0" w:line="240" w:lineRule="auto"/>
              <w:jc w:val="center"/>
              <w:rPr>
                <w:rFonts w:ascii="Times New Roman" w:hAnsi="Times New Roman" w:cs="Times New Roman"/>
                <w:b/>
                <w:bCs/>
                <w:color w:val="000000" w:themeColor="text1"/>
                <w:lang w:bidi="mr-IN"/>
              </w:rPr>
            </w:pPr>
          </w:p>
          <w:p w:rsidR="006B2492" w:rsidRDefault="00136986">
            <w:pPr>
              <w:spacing w:after="0" w:line="240" w:lineRule="auto"/>
              <w:jc w:val="center"/>
              <w:rPr>
                <w:rFonts w:ascii="Times New Roman" w:hAnsi="Times New Roman" w:cs="Times New Roman"/>
                <w:b/>
                <w:bCs/>
                <w:color w:val="000000" w:themeColor="text1"/>
                <w:lang w:bidi="mr-IN"/>
              </w:rPr>
            </w:pPr>
            <w:r>
              <w:rPr>
                <w:rFonts w:ascii="Times New Roman" w:hAnsi="Times New Roman" w:cs="Times New Roman"/>
                <w:b/>
                <w:bCs/>
                <w:color w:val="000000" w:themeColor="text1"/>
                <w:lang w:bidi="mr-IN"/>
              </w:rPr>
              <w:t>Signature</w:t>
            </w:r>
          </w:p>
        </w:tc>
      </w:tr>
      <w:tr w:rsidR="006B2492">
        <w:trPr>
          <w:trHeight w:val="869"/>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B2492">
            <w:pPr>
              <w:pStyle w:val="ListParagraph"/>
              <w:numPr>
                <w:ilvl w:val="0"/>
                <w:numId w:val="9"/>
              </w:numPr>
              <w:spacing w:after="0" w:line="360" w:lineRule="auto"/>
              <w:jc w:val="center"/>
              <w:rPr>
                <w:rFonts w:ascii="Times New Roman" w:hAnsi="Times New Roman" w:cs="Times New Roman"/>
                <w:color w:val="000000" w:themeColor="text1"/>
                <w:lang w:bidi="mr-IN"/>
              </w:rPr>
            </w:pPr>
          </w:p>
        </w:tc>
        <w:tc>
          <w:tcPr>
            <w:tcW w:w="20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Day 1</w:t>
            </w:r>
          </w:p>
          <w:p w:rsidR="006B2492" w:rsidRDefault="00136986">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 xml:space="preserve"> (21 /12/2020)</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 xml:space="preserve">9 am -10 am </w:t>
            </w:r>
          </w:p>
          <w:p w:rsidR="006B2492" w:rsidRDefault="00136986">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 xml:space="preserve">(1 hour) </w:t>
            </w:r>
          </w:p>
        </w:tc>
        <w:tc>
          <w:tcPr>
            <w:tcW w:w="33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rsidP="006D01BD">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 xml:space="preserve">A brief </w:t>
            </w:r>
            <w:r w:rsidR="006D01BD">
              <w:rPr>
                <w:rFonts w:ascii="Times New Roman" w:hAnsi="Times New Roman" w:cs="Times New Roman"/>
                <w:color w:val="000000" w:themeColor="text1"/>
                <w:shd w:val="clear" w:color="auto" w:fill="FFFFFF"/>
                <w:lang w:bidi="mr-IN"/>
              </w:rPr>
              <w:t xml:space="preserve"> Case history </w:t>
            </w:r>
            <w:r>
              <w:rPr>
                <w:rFonts w:ascii="Times New Roman" w:hAnsi="Times New Roman" w:cs="Times New Roman"/>
                <w:color w:val="000000" w:themeColor="text1"/>
                <w:shd w:val="clear" w:color="auto" w:fill="FFFFFF"/>
                <w:lang w:bidi="mr-IN"/>
              </w:rPr>
              <w:t>history</w:t>
            </w:r>
            <w:r w:rsidR="006D01BD">
              <w:rPr>
                <w:rFonts w:ascii="Times New Roman" w:hAnsi="Times New Roman" w:cs="Times New Roman"/>
                <w:color w:val="000000" w:themeColor="text1"/>
                <w:shd w:val="clear" w:color="auto" w:fill="FFFFFF"/>
                <w:lang w:bidi="mr-IN"/>
              </w:rPr>
              <w:t>(Introduction)</w:t>
            </w:r>
            <w:r>
              <w:rPr>
                <w:rFonts w:ascii="Times New Roman" w:hAnsi="Times New Roman" w:cs="Times New Roman"/>
                <w:color w:val="000000" w:themeColor="text1"/>
                <w:shd w:val="clear" w:color="auto" w:fill="FFFFFF"/>
                <w:lang w:bidi="mr-IN"/>
              </w:rPr>
              <w:t>– LECTURE</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B2492">
            <w:pPr>
              <w:spacing w:after="0" w:line="360" w:lineRule="auto"/>
              <w:jc w:val="center"/>
              <w:rPr>
                <w:rFonts w:ascii="Times New Roman" w:hAnsi="Times New Roman" w:cs="Times New Roman"/>
                <w:color w:val="000000" w:themeColor="text1"/>
                <w:lang w:bidi="mr-IN"/>
              </w:rPr>
            </w:pPr>
          </w:p>
          <w:p w:rsidR="006B2492" w:rsidRDefault="00136986">
            <w:pPr>
              <w:spacing w:after="0" w:line="360" w:lineRule="auto"/>
              <w:jc w:val="center"/>
              <w:rPr>
                <w:rFonts w:ascii="Times New Roman" w:hAnsi="Times New Roman" w:cs="Times New Roman"/>
                <w:color w:val="000000" w:themeColor="text1"/>
                <w:lang w:bidi="mr-IN"/>
              </w:rPr>
            </w:pPr>
            <w:r>
              <w:rPr>
                <w:rFonts w:ascii="Times New Roman" w:hAnsi="Times New Roman" w:cs="Times New Roman"/>
                <w:color w:val="000000" w:themeColor="text1"/>
                <w:lang w:bidi="mr-IN"/>
              </w:rPr>
              <w:t>Dr. Suresh Kangane</w:t>
            </w:r>
          </w:p>
        </w:tc>
        <w:tc>
          <w:tcPr>
            <w:tcW w:w="1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6B2492" w:rsidRDefault="006B2492">
            <w:pPr>
              <w:spacing w:after="0" w:line="360" w:lineRule="auto"/>
              <w:jc w:val="center"/>
              <w:rPr>
                <w:rFonts w:ascii="Times New Roman" w:hAnsi="Times New Roman" w:cs="Times New Roman"/>
                <w:color w:val="000000" w:themeColor="text1"/>
                <w:lang w:bidi="mr-IN"/>
              </w:rPr>
            </w:pPr>
          </w:p>
        </w:tc>
      </w:tr>
      <w:tr w:rsidR="006B2492">
        <w:trPr>
          <w:trHeight w:val="869"/>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B2492">
            <w:pPr>
              <w:pStyle w:val="ListParagraph"/>
              <w:numPr>
                <w:ilvl w:val="0"/>
                <w:numId w:val="9"/>
              </w:numPr>
              <w:spacing w:after="0" w:line="360" w:lineRule="auto"/>
              <w:jc w:val="center"/>
              <w:rPr>
                <w:rFonts w:ascii="Times New Roman" w:hAnsi="Times New Roman" w:cs="Times New Roman"/>
                <w:color w:val="000000" w:themeColor="text1"/>
                <w:lang w:bidi="mr-IN"/>
              </w:rPr>
            </w:pPr>
          </w:p>
        </w:tc>
        <w:tc>
          <w:tcPr>
            <w:tcW w:w="20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B2492">
            <w:pPr>
              <w:spacing w:after="0" w:line="360" w:lineRule="auto"/>
              <w:jc w:val="center"/>
              <w:rPr>
                <w:rFonts w:ascii="Times New Roman" w:hAnsi="Times New Roman" w:cs="Times New Roman"/>
                <w:color w:val="000000" w:themeColor="text1"/>
                <w:shd w:val="clear" w:color="auto" w:fill="FFFFFF"/>
                <w:lang w:bidi="mr-IN"/>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10am -11am</w:t>
            </w:r>
          </w:p>
          <w:p w:rsidR="006B2492" w:rsidRDefault="00136986">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(1 hour)</w:t>
            </w:r>
          </w:p>
        </w:tc>
        <w:tc>
          <w:tcPr>
            <w:tcW w:w="33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D01BD">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Clinical examination</w:t>
            </w:r>
            <w:r w:rsidR="00136986">
              <w:rPr>
                <w:rFonts w:ascii="Times New Roman" w:hAnsi="Times New Roman" w:cs="Times New Roman"/>
                <w:color w:val="000000" w:themeColor="text1"/>
                <w:shd w:val="clear" w:color="auto" w:fill="FFFFFF"/>
                <w:lang w:bidi="mr-IN"/>
              </w:rPr>
              <w:t>- LECTURE</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pPr>
              <w:spacing w:after="0" w:line="360" w:lineRule="auto"/>
              <w:jc w:val="center"/>
              <w:rPr>
                <w:rFonts w:ascii="Times New Roman" w:hAnsi="Times New Roman" w:cs="Times New Roman"/>
                <w:color w:val="000000" w:themeColor="text1"/>
                <w:lang w:bidi="mr-IN"/>
              </w:rPr>
            </w:pPr>
            <w:r>
              <w:rPr>
                <w:rFonts w:ascii="Times New Roman" w:hAnsi="Times New Roman" w:cs="Times New Roman"/>
                <w:color w:val="000000" w:themeColor="text1"/>
                <w:lang w:bidi="mr-IN"/>
              </w:rPr>
              <w:t>Dr. Anand Ambekar</w:t>
            </w:r>
          </w:p>
        </w:tc>
        <w:tc>
          <w:tcPr>
            <w:tcW w:w="1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6B2492" w:rsidRDefault="006B2492">
            <w:pPr>
              <w:spacing w:after="0" w:line="360" w:lineRule="auto"/>
              <w:jc w:val="center"/>
              <w:rPr>
                <w:rFonts w:ascii="Times New Roman" w:hAnsi="Times New Roman" w:cs="Times New Roman"/>
                <w:color w:val="000000" w:themeColor="text1"/>
                <w:lang w:bidi="mr-IN"/>
              </w:rPr>
            </w:pPr>
          </w:p>
        </w:tc>
      </w:tr>
      <w:tr w:rsidR="006B2492">
        <w:trPr>
          <w:trHeight w:val="869"/>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B2492">
            <w:pPr>
              <w:pStyle w:val="ListParagraph"/>
              <w:numPr>
                <w:ilvl w:val="0"/>
                <w:numId w:val="9"/>
              </w:numPr>
              <w:spacing w:after="0" w:line="360" w:lineRule="auto"/>
              <w:jc w:val="center"/>
              <w:rPr>
                <w:rFonts w:ascii="Times New Roman" w:hAnsi="Times New Roman" w:cs="Times New Roman"/>
                <w:color w:val="000000" w:themeColor="text1"/>
                <w:lang w:bidi="mr-IN"/>
              </w:rPr>
            </w:pPr>
          </w:p>
        </w:tc>
        <w:tc>
          <w:tcPr>
            <w:tcW w:w="20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B2492">
            <w:pPr>
              <w:spacing w:after="0" w:line="360" w:lineRule="auto"/>
              <w:jc w:val="center"/>
              <w:rPr>
                <w:rFonts w:ascii="Times New Roman" w:hAnsi="Times New Roman" w:cs="Times New Roman"/>
                <w:color w:val="000000" w:themeColor="text1"/>
                <w:shd w:val="clear" w:color="auto" w:fill="FFFFFF"/>
                <w:lang w:bidi="mr-IN"/>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11 am -12pm (1 hour)</w:t>
            </w:r>
          </w:p>
        </w:tc>
        <w:tc>
          <w:tcPr>
            <w:tcW w:w="33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D01BD">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Clinical examination</w:t>
            </w:r>
            <w:r w:rsidR="00136986">
              <w:rPr>
                <w:rFonts w:ascii="Times New Roman" w:hAnsi="Times New Roman" w:cs="Times New Roman"/>
                <w:color w:val="000000" w:themeColor="text1"/>
                <w:shd w:val="clear" w:color="auto" w:fill="FFFFFF"/>
                <w:lang w:bidi="mr-IN"/>
              </w:rPr>
              <w:t>- DEMONSTRATION</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pPr>
              <w:spacing w:after="0" w:line="360" w:lineRule="auto"/>
              <w:jc w:val="center"/>
              <w:rPr>
                <w:rFonts w:ascii="Times New Roman" w:hAnsi="Times New Roman" w:cs="Times New Roman"/>
                <w:color w:val="000000" w:themeColor="text1"/>
                <w:lang w:bidi="mr-IN"/>
              </w:rPr>
            </w:pPr>
            <w:r>
              <w:rPr>
                <w:rFonts w:ascii="Times New Roman" w:hAnsi="Times New Roman" w:cs="Times New Roman"/>
                <w:color w:val="000000" w:themeColor="text1"/>
                <w:lang w:bidi="mr-IN"/>
              </w:rPr>
              <w:t>Dr. Anand Ambekar</w:t>
            </w:r>
          </w:p>
        </w:tc>
        <w:tc>
          <w:tcPr>
            <w:tcW w:w="1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6B2492" w:rsidRDefault="006B2492">
            <w:pPr>
              <w:spacing w:after="0" w:line="360" w:lineRule="auto"/>
              <w:jc w:val="center"/>
              <w:rPr>
                <w:rFonts w:ascii="Times New Roman" w:hAnsi="Times New Roman" w:cs="Times New Roman"/>
                <w:color w:val="000000" w:themeColor="text1"/>
                <w:lang w:bidi="mr-IN"/>
              </w:rPr>
            </w:pPr>
          </w:p>
        </w:tc>
      </w:tr>
      <w:tr w:rsidR="006B2492">
        <w:trPr>
          <w:trHeight w:val="869"/>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B2492">
            <w:pPr>
              <w:pStyle w:val="ListParagraph"/>
              <w:numPr>
                <w:ilvl w:val="0"/>
                <w:numId w:val="9"/>
              </w:numPr>
              <w:spacing w:after="0" w:line="360" w:lineRule="auto"/>
              <w:jc w:val="center"/>
              <w:rPr>
                <w:rFonts w:ascii="Times New Roman" w:hAnsi="Times New Roman" w:cs="Times New Roman"/>
                <w:color w:val="000000" w:themeColor="text1"/>
                <w:lang w:bidi="mr-IN"/>
              </w:rPr>
            </w:pPr>
          </w:p>
        </w:tc>
        <w:tc>
          <w:tcPr>
            <w:tcW w:w="20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B2492">
            <w:pPr>
              <w:spacing w:after="0" w:line="360" w:lineRule="auto"/>
              <w:jc w:val="center"/>
              <w:rPr>
                <w:rFonts w:ascii="Times New Roman" w:hAnsi="Times New Roman" w:cs="Times New Roman"/>
                <w:color w:val="000000" w:themeColor="text1"/>
                <w:shd w:val="clear" w:color="auto" w:fill="FFFFFF"/>
                <w:lang w:bidi="mr-IN"/>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12 Pm -1 pm (1 hour)</w:t>
            </w:r>
          </w:p>
        </w:tc>
        <w:tc>
          <w:tcPr>
            <w:tcW w:w="33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D01BD">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Functional examination</w:t>
            </w:r>
            <w:r w:rsidR="00136986">
              <w:rPr>
                <w:rFonts w:ascii="Times New Roman" w:hAnsi="Times New Roman" w:cs="Times New Roman"/>
                <w:color w:val="000000" w:themeColor="text1"/>
                <w:shd w:val="clear" w:color="auto" w:fill="FFFFFF"/>
                <w:lang w:bidi="mr-IN"/>
              </w:rPr>
              <w:t>- LECTURE</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pPr>
              <w:spacing w:after="0" w:line="360" w:lineRule="auto"/>
              <w:jc w:val="center"/>
              <w:rPr>
                <w:rFonts w:ascii="Times New Roman" w:hAnsi="Times New Roman" w:cs="Times New Roman"/>
                <w:color w:val="000000" w:themeColor="text1"/>
                <w:lang w:bidi="mr-IN"/>
              </w:rPr>
            </w:pPr>
            <w:r>
              <w:rPr>
                <w:rFonts w:ascii="Times New Roman" w:hAnsi="Times New Roman" w:cs="Times New Roman"/>
                <w:color w:val="000000" w:themeColor="text1"/>
                <w:lang w:bidi="mr-IN"/>
              </w:rPr>
              <w:t>Dr. Pravin Marure</w:t>
            </w:r>
          </w:p>
        </w:tc>
        <w:tc>
          <w:tcPr>
            <w:tcW w:w="1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6B2492" w:rsidRDefault="006B2492">
            <w:pPr>
              <w:spacing w:after="0" w:line="360" w:lineRule="auto"/>
              <w:jc w:val="center"/>
              <w:rPr>
                <w:rFonts w:ascii="Times New Roman" w:hAnsi="Times New Roman" w:cs="Times New Roman"/>
                <w:color w:val="000000" w:themeColor="text1"/>
                <w:lang w:bidi="mr-IN"/>
              </w:rPr>
            </w:pPr>
          </w:p>
        </w:tc>
      </w:tr>
      <w:tr w:rsidR="006B2492">
        <w:trPr>
          <w:trHeight w:val="667"/>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B2492">
            <w:pPr>
              <w:pStyle w:val="ListParagraph"/>
              <w:numPr>
                <w:ilvl w:val="0"/>
                <w:numId w:val="9"/>
              </w:numPr>
              <w:spacing w:after="0" w:line="360" w:lineRule="auto"/>
              <w:jc w:val="center"/>
              <w:rPr>
                <w:rFonts w:ascii="Times New Roman" w:hAnsi="Times New Roman" w:cs="Times New Roman"/>
                <w:color w:val="000000" w:themeColor="text1"/>
                <w:lang w:bidi="mr-IN"/>
              </w:rPr>
            </w:pPr>
          </w:p>
        </w:tc>
        <w:tc>
          <w:tcPr>
            <w:tcW w:w="20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B2492">
            <w:pPr>
              <w:spacing w:after="0" w:line="360" w:lineRule="auto"/>
              <w:jc w:val="center"/>
              <w:rPr>
                <w:rFonts w:ascii="Times New Roman" w:hAnsi="Times New Roman" w:cs="Times New Roman"/>
                <w:color w:val="000000" w:themeColor="text1"/>
                <w:shd w:val="clear" w:color="auto" w:fill="FFFFFF"/>
                <w:lang w:bidi="mr-IN"/>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2 pm -3 pm (1 hour)</w:t>
            </w:r>
          </w:p>
        </w:tc>
        <w:tc>
          <w:tcPr>
            <w:tcW w:w="33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D01BD" w:rsidP="006D01BD">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Functional examination</w:t>
            </w:r>
            <w:r w:rsidR="00136986">
              <w:rPr>
                <w:rFonts w:ascii="Times New Roman" w:hAnsi="Times New Roman" w:cs="Times New Roman"/>
                <w:color w:val="000000" w:themeColor="text1"/>
                <w:shd w:val="clear" w:color="auto" w:fill="FFFFFF"/>
                <w:lang w:bidi="mr-IN"/>
              </w:rPr>
              <w:t xml:space="preserve">-  DEMO </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pPr>
              <w:spacing w:after="0" w:line="360" w:lineRule="auto"/>
              <w:jc w:val="center"/>
              <w:rPr>
                <w:rFonts w:ascii="Times New Roman" w:hAnsi="Times New Roman" w:cs="Times New Roman"/>
                <w:color w:val="000000" w:themeColor="text1"/>
                <w:lang w:bidi="mr-IN"/>
              </w:rPr>
            </w:pPr>
            <w:r>
              <w:rPr>
                <w:rFonts w:ascii="Times New Roman" w:hAnsi="Times New Roman" w:cs="Times New Roman"/>
                <w:color w:val="000000" w:themeColor="text1"/>
                <w:lang w:bidi="mr-IN"/>
              </w:rPr>
              <w:t>Dr. Pravin Marure</w:t>
            </w:r>
          </w:p>
        </w:tc>
        <w:tc>
          <w:tcPr>
            <w:tcW w:w="1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6B2492" w:rsidRDefault="006B2492">
            <w:pPr>
              <w:spacing w:after="0" w:line="360" w:lineRule="auto"/>
              <w:jc w:val="center"/>
              <w:rPr>
                <w:rFonts w:ascii="Times New Roman" w:hAnsi="Times New Roman" w:cs="Times New Roman"/>
                <w:color w:val="000000" w:themeColor="text1"/>
                <w:lang w:bidi="mr-IN"/>
              </w:rPr>
            </w:pPr>
          </w:p>
        </w:tc>
      </w:tr>
    </w:tbl>
    <w:p w:rsidR="006B2492" w:rsidRDefault="006B2492">
      <w:pPr>
        <w:tabs>
          <w:tab w:val="left" w:pos="720"/>
        </w:tabs>
        <w:spacing w:line="360" w:lineRule="auto"/>
        <w:ind w:left="720"/>
        <w:jc w:val="both"/>
        <w:rPr>
          <w:rFonts w:ascii="Times New Roman" w:hAnsi="Times New Roman" w:cs="Times New Roman"/>
          <w:sz w:val="28"/>
          <w:szCs w:val="28"/>
        </w:rPr>
      </w:pPr>
    </w:p>
    <w:p w:rsidR="006B2492" w:rsidRDefault="006B2492"/>
    <w:p w:rsidR="006B2492" w:rsidRDefault="006B2492"/>
    <w:p w:rsidR="006B2492" w:rsidRDefault="006B2492"/>
    <w:p w:rsidR="006B2492" w:rsidRDefault="006B2492"/>
    <w:p w:rsidR="006B2492" w:rsidRDefault="006B2492"/>
    <w:p w:rsidR="006B2492" w:rsidRDefault="006B2492"/>
    <w:p w:rsidR="006B2492" w:rsidRDefault="006B2492"/>
    <w:p w:rsidR="006B2492" w:rsidRDefault="006B2492"/>
    <w:p w:rsidR="006B2492" w:rsidRDefault="006B2492"/>
    <w:p w:rsidR="006B2492" w:rsidRDefault="006B2492"/>
    <w:p w:rsidR="006B2492" w:rsidRDefault="00E87773">
      <w:r>
        <w:rPr>
          <w:noProof/>
        </w:rPr>
        <w:lastRenderedPageBreak/>
        <w:pict>
          <v:roundrect id="Rectangle: Rounded Corners 14" o:spid="_x0000_s1028" style="position:absolute;margin-left:-9.1pt;margin-top:-10.2pt;width:554.5pt;height:111.7pt;z-index:2516561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" fillcolor="#b2a1c7 [1943]" strokecolor="#243f60 [1604]" strokeweight="2pt">
            <v:textbox>
              <w:txbxContent>
                <w:p w:rsidR="006B2492" w:rsidRDefault="00136986">
                  <w:pPr>
                    <w:jc w:val="center"/>
                    <w:rPr>
                      <w:rFonts w:ascii="Georgia" w:hAnsi="Georgia"/>
                      <w:color w:val="000000" w:themeColor="text1"/>
                      <w:sz w:val="28"/>
                      <w:szCs w:val="28"/>
                    </w:rPr>
                  </w:pPr>
                  <w:r>
                    <w:rPr>
                      <w:rFonts w:ascii="Georgia" w:hAnsi="Georgia"/>
                      <w:color w:val="000000" w:themeColor="text1"/>
                      <w:sz w:val="28"/>
                      <w:szCs w:val="28"/>
                    </w:rPr>
                    <w:t xml:space="preserve">Workshop “ On  </w:t>
                  </w:r>
                  <w:r w:rsidR="006D01BD">
                    <w:rPr>
                      <w:rFonts w:ascii="Georgia" w:hAnsi="Georgia"/>
                      <w:b/>
                      <w:bCs/>
                      <w:color w:val="000000" w:themeColor="text1"/>
                      <w:sz w:val="36"/>
                      <w:szCs w:val="36"/>
                    </w:rPr>
                    <w:t xml:space="preserve">CASE HISTORY </w:t>
                  </w:r>
                  <w:r>
                    <w:rPr>
                      <w:rFonts w:ascii="Georgia" w:hAnsi="Georgia"/>
                      <w:color w:val="000000" w:themeColor="text1"/>
                      <w:sz w:val="28"/>
                      <w:szCs w:val="28"/>
                    </w:rPr>
                    <w:t xml:space="preserve"> ”</w:t>
                  </w:r>
                </w:p>
                <w:p w:rsidR="006B2492" w:rsidRDefault="00136986">
                  <w:pPr>
                    <w:jc w:val="center"/>
                    <w:rPr>
                      <w:rFonts w:ascii="Georgia" w:hAnsi="Georgia"/>
                      <w:color w:val="000000" w:themeColor="text1"/>
                      <w:sz w:val="28"/>
                      <w:szCs w:val="28"/>
                    </w:rPr>
                  </w:pPr>
                  <w:r>
                    <w:rPr>
                      <w:rFonts w:ascii="Georgia" w:hAnsi="Georgia"/>
                      <w:color w:val="000000" w:themeColor="text1"/>
                      <w:sz w:val="28"/>
                      <w:szCs w:val="28"/>
                    </w:rPr>
                    <w:t>Organized By – Department of Orthodontics and Dentofacial Orthopedics</w:t>
                  </w:r>
                </w:p>
                <w:p w:rsidR="006B2492" w:rsidRDefault="00136986">
                  <w:pPr>
                    <w:jc w:val="center"/>
                    <w:rPr>
                      <w:rFonts w:ascii="Georgia" w:hAnsi="Georgia"/>
                      <w:color w:val="000000" w:themeColor="text1"/>
                      <w:sz w:val="28"/>
                      <w:szCs w:val="28"/>
                    </w:rPr>
                  </w:pPr>
                  <w:r>
                    <w:rPr>
                      <w:rFonts w:ascii="Georgia" w:hAnsi="Georgia"/>
                      <w:color w:val="000000" w:themeColor="text1"/>
                      <w:sz w:val="28"/>
                      <w:szCs w:val="28"/>
                    </w:rPr>
                    <w:t>Maharashtra Institute of Dental Sciences and Research, Latur</w:t>
                  </w:r>
                </w:p>
              </w:txbxContent>
            </v:textbox>
          </v:roundrect>
        </w:pict>
      </w:r>
    </w:p>
    <w:p w:rsidR="006B2492" w:rsidRDefault="006B2492"/>
    <w:p w:rsidR="006B2492" w:rsidRDefault="006B2492"/>
    <w:p w:rsidR="006B2492" w:rsidRDefault="006B2492"/>
    <w:tbl>
      <w:tblPr>
        <w:tblStyle w:val="TableGrid"/>
        <w:tblpPr w:leftFromText="180" w:rightFromText="180" w:vertAnchor="page" w:horzAnchor="margin" w:tblpY="4385"/>
        <w:tblW w:w="10968" w:type="dxa"/>
        <w:tblLook w:val="04A0"/>
      </w:tblPr>
      <w:tblGrid>
        <w:gridCol w:w="795"/>
        <w:gridCol w:w="1939"/>
        <w:gridCol w:w="1400"/>
        <w:gridCol w:w="3156"/>
        <w:gridCol w:w="2278"/>
        <w:gridCol w:w="1400"/>
      </w:tblGrid>
      <w:tr w:rsidR="006B2492">
        <w:trPr>
          <w:trHeight w:val="842"/>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rsidR="006B2492" w:rsidRDefault="00136986">
            <w:pPr>
              <w:spacing w:after="0" w:line="240" w:lineRule="auto"/>
              <w:jc w:val="center"/>
              <w:rPr>
                <w:rFonts w:ascii="Times New Roman" w:hAnsi="Times New Roman" w:cs="Times New Roman"/>
                <w:b/>
                <w:bCs/>
                <w:color w:val="000000" w:themeColor="text1"/>
                <w:lang w:bidi="mr-IN"/>
              </w:rPr>
            </w:pPr>
            <w:r>
              <w:rPr>
                <w:rFonts w:ascii="Times New Roman" w:hAnsi="Times New Roman" w:cs="Times New Roman"/>
                <w:b/>
                <w:bCs/>
                <w:color w:val="000000" w:themeColor="text1"/>
                <w:lang w:bidi="mr-IN"/>
              </w:rPr>
              <w:t>Sr. No.</w:t>
            </w:r>
          </w:p>
        </w:tc>
        <w:tc>
          <w:tcPr>
            <w:tcW w:w="19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rsidR="006B2492" w:rsidRDefault="00136986">
            <w:pPr>
              <w:spacing w:after="0" w:line="240" w:lineRule="auto"/>
              <w:jc w:val="center"/>
              <w:rPr>
                <w:rFonts w:ascii="Times New Roman" w:hAnsi="Times New Roman" w:cs="Times New Roman"/>
                <w:b/>
                <w:bCs/>
                <w:color w:val="000000" w:themeColor="text1"/>
                <w:lang w:bidi="mr-IN"/>
              </w:rPr>
            </w:pPr>
            <w:r>
              <w:rPr>
                <w:rFonts w:ascii="Times New Roman" w:hAnsi="Times New Roman" w:cs="Times New Roman"/>
                <w:b/>
                <w:bCs/>
                <w:color w:val="000000" w:themeColor="text1"/>
                <w:lang w:bidi="mr-IN"/>
              </w:rPr>
              <w:t>Date</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rsidR="006B2492" w:rsidRDefault="00136986">
            <w:pPr>
              <w:spacing w:after="0" w:line="240" w:lineRule="auto"/>
              <w:jc w:val="center"/>
              <w:rPr>
                <w:rFonts w:ascii="Times New Roman" w:hAnsi="Times New Roman" w:cs="Times New Roman"/>
                <w:b/>
                <w:bCs/>
                <w:color w:val="000000" w:themeColor="text1"/>
                <w:lang w:bidi="mr-IN"/>
              </w:rPr>
            </w:pPr>
            <w:r>
              <w:rPr>
                <w:rFonts w:ascii="Times New Roman" w:hAnsi="Times New Roman" w:cs="Times New Roman"/>
                <w:b/>
                <w:bCs/>
                <w:color w:val="000000" w:themeColor="text1"/>
                <w:lang w:bidi="mr-IN"/>
              </w:rPr>
              <w:t>Timing &amp; duration</w:t>
            </w:r>
          </w:p>
        </w:tc>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rsidR="006B2492" w:rsidRDefault="00136986">
            <w:pPr>
              <w:spacing w:after="0" w:line="240" w:lineRule="auto"/>
              <w:jc w:val="center"/>
              <w:rPr>
                <w:rFonts w:ascii="Times New Roman" w:hAnsi="Times New Roman" w:cs="Times New Roman"/>
                <w:b/>
                <w:bCs/>
                <w:color w:val="000000" w:themeColor="text1"/>
                <w:lang w:bidi="mr-IN"/>
              </w:rPr>
            </w:pPr>
            <w:r>
              <w:rPr>
                <w:rFonts w:ascii="Times New Roman" w:hAnsi="Times New Roman" w:cs="Times New Roman"/>
                <w:b/>
                <w:bCs/>
                <w:color w:val="000000" w:themeColor="text1"/>
                <w:lang w:bidi="mr-IN"/>
              </w:rPr>
              <w:t>Topic name</w:t>
            </w:r>
          </w:p>
        </w:tc>
        <w:tc>
          <w:tcPr>
            <w:tcW w:w="2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rsidR="006B2492" w:rsidRDefault="00136986">
            <w:pPr>
              <w:spacing w:after="0" w:line="240" w:lineRule="auto"/>
              <w:jc w:val="center"/>
              <w:rPr>
                <w:rFonts w:ascii="Times New Roman" w:hAnsi="Times New Roman" w:cs="Times New Roman"/>
                <w:b/>
                <w:bCs/>
                <w:color w:val="000000" w:themeColor="text1"/>
                <w:lang w:bidi="mr-IN"/>
              </w:rPr>
            </w:pPr>
            <w:r>
              <w:rPr>
                <w:rFonts w:ascii="Times New Roman" w:hAnsi="Times New Roman" w:cs="Times New Roman"/>
                <w:b/>
                <w:bCs/>
                <w:color w:val="000000" w:themeColor="text1"/>
                <w:lang w:bidi="mr-IN"/>
              </w:rPr>
              <w:t>Speaker</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6B2492" w:rsidRDefault="006B2492">
            <w:pPr>
              <w:spacing w:after="0" w:line="240" w:lineRule="auto"/>
              <w:jc w:val="center"/>
              <w:rPr>
                <w:rFonts w:ascii="Times New Roman" w:hAnsi="Times New Roman" w:cs="Times New Roman"/>
                <w:b/>
                <w:bCs/>
                <w:color w:val="000000" w:themeColor="text1"/>
                <w:lang w:bidi="mr-IN"/>
              </w:rPr>
            </w:pPr>
          </w:p>
          <w:p w:rsidR="006B2492" w:rsidRDefault="00136986">
            <w:pPr>
              <w:spacing w:after="0" w:line="240" w:lineRule="auto"/>
              <w:jc w:val="center"/>
              <w:rPr>
                <w:rFonts w:ascii="Times New Roman" w:hAnsi="Times New Roman" w:cs="Times New Roman"/>
                <w:b/>
                <w:bCs/>
                <w:color w:val="000000" w:themeColor="text1"/>
                <w:lang w:bidi="mr-IN"/>
              </w:rPr>
            </w:pPr>
            <w:r>
              <w:rPr>
                <w:rFonts w:ascii="Times New Roman" w:hAnsi="Times New Roman" w:cs="Times New Roman"/>
                <w:b/>
                <w:bCs/>
                <w:color w:val="000000" w:themeColor="text1"/>
                <w:lang w:bidi="mr-IN"/>
              </w:rPr>
              <w:t>Signature</w:t>
            </w:r>
          </w:p>
        </w:tc>
      </w:tr>
      <w:tr w:rsidR="006B2492">
        <w:trPr>
          <w:trHeight w:val="886"/>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B2492">
            <w:pPr>
              <w:pStyle w:val="ListParagraph"/>
              <w:numPr>
                <w:ilvl w:val="0"/>
                <w:numId w:val="9"/>
              </w:numPr>
              <w:spacing w:after="0" w:line="360" w:lineRule="auto"/>
              <w:jc w:val="center"/>
              <w:rPr>
                <w:rFonts w:ascii="Times New Roman" w:hAnsi="Times New Roman" w:cs="Times New Roman"/>
                <w:color w:val="000000" w:themeColor="text1"/>
                <w:lang w:bidi="mr-IN"/>
              </w:rPr>
            </w:pPr>
          </w:p>
        </w:tc>
        <w:tc>
          <w:tcPr>
            <w:tcW w:w="19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Day 2</w:t>
            </w:r>
          </w:p>
          <w:p w:rsidR="006B2492" w:rsidRDefault="00136986">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 xml:space="preserve"> (22 /12 /2020)</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9 am -10 am (1 hours)</w:t>
            </w:r>
          </w:p>
        </w:tc>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D01BD">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Soft tissue examination</w:t>
            </w:r>
            <w:r w:rsidR="00136986">
              <w:rPr>
                <w:rFonts w:ascii="Times New Roman" w:hAnsi="Times New Roman" w:cs="Times New Roman"/>
                <w:color w:val="000000" w:themeColor="text1"/>
                <w:shd w:val="clear" w:color="auto" w:fill="FFFFFF"/>
                <w:lang w:bidi="mr-IN"/>
              </w:rPr>
              <w:t>- LECTURE</w:t>
            </w:r>
          </w:p>
        </w:tc>
        <w:tc>
          <w:tcPr>
            <w:tcW w:w="2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pPr>
              <w:spacing w:after="0" w:line="360" w:lineRule="auto"/>
              <w:jc w:val="center"/>
              <w:rPr>
                <w:rFonts w:ascii="Times New Roman" w:hAnsi="Times New Roman" w:cs="Times New Roman"/>
                <w:color w:val="000000" w:themeColor="text1"/>
                <w:lang w:bidi="mr-IN"/>
              </w:rPr>
            </w:pPr>
            <w:r>
              <w:rPr>
                <w:rFonts w:ascii="Times New Roman" w:hAnsi="Times New Roman" w:cs="Times New Roman"/>
                <w:color w:val="000000" w:themeColor="text1"/>
                <w:lang w:bidi="mr-IN"/>
              </w:rPr>
              <w:t>Dr.  Yatish Joshi</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6B2492" w:rsidRDefault="006B2492">
            <w:pPr>
              <w:spacing w:after="0" w:line="360" w:lineRule="auto"/>
              <w:jc w:val="center"/>
              <w:rPr>
                <w:rFonts w:ascii="Times New Roman" w:hAnsi="Times New Roman" w:cs="Times New Roman"/>
                <w:color w:val="000000" w:themeColor="text1"/>
                <w:lang w:bidi="mr-IN"/>
              </w:rPr>
            </w:pPr>
          </w:p>
        </w:tc>
      </w:tr>
      <w:tr w:rsidR="006B2492">
        <w:trPr>
          <w:trHeight w:val="681"/>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B2492">
            <w:pPr>
              <w:pStyle w:val="ListParagraph"/>
              <w:numPr>
                <w:ilvl w:val="0"/>
                <w:numId w:val="9"/>
              </w:numPr>
              <w:spacing w:after="0" w:line="360" w:lineRule="auto"/>
              <w:jc w:val="center"/>
              <w:rPr>
                <w:rFonts w:ascii="Times New Roman" w:hAnsi="Times New Roman" w:cs="Times New Roman"/>
                <w:color w:val="000000" w:themeColor="text1"/>
                <w:lang w:bidi="mr-IN"/>
              </w:rPr>
            </w:pPr>
          </w:p>
        </w:tc>
        <w:tc>
          <w:tcPr>
            <w:tcW w:w="19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B2492">
            <w:pPr>
              <w:spacing w:after="0" w:line="360" w:lineRule="auto"/>
              <w:jc w:val="center"/>
              <w:rPr>
                <w:rFonts w:ascii="Times New Roman" w:hAnsi="Times New Roman" w:cs="Times New Roman"/>
                <w:color w:val="000000" w:themeColor="text1"/>
                <w:shd w:val="clear" w:color="auto" w:fill="FFFFFF"/>
                <w:lang w:bidi="mr-IN"/>
              </w:rPr>
            </w:pP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 xml:space="preserve">10 am -11pm </w:t>
            </w:r>
          </w:p>
          <w:p w:rsidR="006B2492" w:rsidRDefault="00136986">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(1 hour)</w:t>
            </w:r>
          </w:p>
        </w:tc>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D01BD">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Soft tissue examination</w:t>
            </w:r>
            <w:r w:rsidR="00136986">
              <w:rPr>
                <w:rFonts w:ascii="Times New Roman" w:hAnsi="Times New Roman" w:cs="Times New Roman"/>
                <w:color w:val="000000" w:themeColor="text1"/>
                <w:shd w:val="clear" w:color="auto" w:fill="FFFFFF"/>
                <w:lang w:bidi="mr-IN"/>
              </w:rPr>
              <w:t>- DEMONSTRATION</w:t>
            </w:r>
          </w:p>
        </w:tc>
        <w:tc>
          <w:tcPr>
            <w:tcW w:w="2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pPr>
              <w:spacing w:after="0" w:line="360" w:lineRule="auto"/>
              <w:jc w:val="center"/>
              <w:rPr>
                <w:rFonts w:ascii="Times New Roman" w:hAnsi="Times New Roman" w:cs="Times New Roman"/>
                <w:color w:val="000000" w:themeColor="text1"/>
                <w:lang w:bidi="mr-IN"/>
              </w:rPr>
            </w:pPr>
            <w:r>
              <w:rPr>
                <w:rFonts w:ascii="Times New Roman" w:hAnsi="Times New Roman" w:cs="Times New Roman"/>
                <w:color w:val="000000" w:themeColor="text1"/>
                <w:lang w:bidi="mr-IN"/>
              </w:rPr>
              <w:t>Dr.  Yatish Joshi</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6B2492" w:rsidRDefault="006B2492">
            <w:pPr>
              <w:spacing w:after="0" w:line="360" w:lineRule="auto"/>
              <w:jc w:val="center"/>
              <w:rPr>
                <w:rFonts w:ascii="Times New Roman" w:hAnsi="Times New Roman" w:cs="Times New Roman"/>
                <w:color w:val="000000" w:themeColor="text1"/>
                <w:lang w:bidi="mr-IN"/>
              </w:rPr>
            </w:pPr>
          </w:p>
        </w:tc>
      </w:tr>
      <w:tr w:rsidR="006B2492">
        <w:trPr>
          <w:trHeight w:val="681"/>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B2492">
            <w:pPr>
              <w:pStyle w:val="ListParagraph"/>
              <w:numPr>
                <w:ilvl w:val="0"/>
                <w:numId w:val="9"/>
              </w:numPr>
              <w:spacing w:after="0" w:line="360" w:lineRule="auto"/>
              <w:jc w:val="center"/>
              <w:rPr>
                <w:rFonts w:ascii="Times New Roman" w:hAnsi="Times New Roman" w:cs="Times New Roman"/>
                <w:color w:val="000000" w:themeColor="text1"/>
                <w:lang w:bidi="mr-IN"/>
              </w:rPr>
            </w:pPr>
          </w:p>
        </w:tc>
        <w:tc>
          <w:tcPr>
            <w:tcW w:w="19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B2492">
            <w:pPr>
              <w:spacing w:after="0" w:line="360" w:lineRule="auto"/>
              <w:jc w:val="center"/>
              <w:rPr>
                <w:rFonts w:ascii="Times New Roman" w:hAnsi="Times New Roman" w:cs="Times New Roman"/>
                <w:color w:val="000000" w:themeColor="text1"/>
                <w:shd w:val="clear" w:color="auto" w:fill="FFFFFF"/>
                <w:lang w:bidi="mr-IN"/>
              </w:rPr>
            </w:pP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11pm – 12pm</w:t>
            </w:r>
          </w:p>
          <w:p w:rsidR="006B2492" w:rsidRDefault="00136986">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(1 hour)</w:t>
            </w:r>
          </w:p>
        </w:tc>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D01BD">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Model analysis</w:t>
            </w:r>
            <w:r w:rsidR="00136986">
              <w:rPr>
                <w:rFonts w:ascii="Times New Roman" w:hAnsi="Times New Roman" w:cs="Times New Roman"/>
                <w:color w:val="000000" w:themeColor="text1"/>
                <w:shd w:val="clear" w:color="auto" w:fill="FFFFFF"/>
                <w:lang w:bidi="mr-IN"/>
              </w:rPr>
              <w:t>- LECTURE</w:t>
            </w:r>
          </w:p>
          <w:p w:rsidR="006B2492" w:rsidRDefault="006B2492">
            <w:pPr>
              <w:spacing w:after="0" w:line="360" w:lineRule="auto"/>
              <w:jc w:val="center"/>
              <w:rPr>
                <w:rFonts w:ascii="Times New Roman" w:hAnsi="Times New Roman" w:cs="Times New Roman"/>
                <w:color w:val="000000" w:themeColor="text1"/>
                <w:shd w:val="clear" w:color="auto" w:fill="FFFFFF"/>
                <w:lang w:bidi="mr-IN"/>
              </w:rPr>
            </w:pPr>
          </w:p>
        </w:tc>
        <w:tc>
          <w:tcPr>
            <w:tcW w:w="2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pPr>
              <w:spacing w:after="0" w:line="360" w:lineRule="auto"/>
              <w:jc w:val="center"/>
              <w:rPr>
                <w:rFonts w:ascii="Times New Roman" w:hAnsi="Times New Roman" w:cs="Times New Roman"/>
                <w:color w:val="000000" w:themeColor="text1"/>
                <w:lang w:bidi="mr-IN"/>
              </w:rPr>
            </w:pPr>
            <w:r>
              <w:rPr>
                <w:rFonts w:ascii="Times New Roman" w:hAnsi="Times New Roman" w:cs="Times New Roman"/>
                <w:color w:val="000000" w:themeColor="text1"/>
                <w:lang w:bidi="mr-IN"/>
              </w:rPr>
              <w:t>Dr.  Chaitanya Khanapure</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6B2492" w:rsidRDefault="006B2492">
            <w:pPr>
              <w:spacing w:after="0" w:line="360" w:lineRule="auto"/>
              <w:jc w:val="center"/>
              <w:rPr>
                <w:rFonts w:ascii="Times New Roman" w:hAnsi="Times New Roman" w:cs="Times New Roman"/>
                <w:color w:val="000000" w:themeColor="text1"/>
                <w:lang w:bidi="mr-IN"/>
              </w:rPr>
            </w:pPr>
          </w:p>
        </w:tc>
      </w:tr>
      <w:tr w:rsidR="006B2492">
        <w:trPr>
          <w:trHeight w:val="681"/>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B2492">
            <w:pPr>
              <w:pStyle w:val="ListParagraph"/>
              <w:numPr>
                <w:ilvl w:val="0"/>
                <w:numId w:val="9"/>
              </w:numPr>
              <w:spacing w:after="0" w:line="360" w:lineRule="auto"/>
              <w:jc w:val="center"/>
              <w:rPr>
                <w:rFonts w:ascii="Times New Roman" w:hAnsi="Times New Roman" w:cs="Times New Roman"/>
                <w:color w:val="000000" w:themeColor="text1"/>
                <w:lang w:bidi="mr-IN"/>
              </w:rPr>
            </w:pPr>
          </w:p>
        </w:tc>
        <w:tc>
          <w:tcPr>
            <w:tcW w:w="19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B2492">
            <w:pPr>
              <w:spacing w:after="0" w:line="360" w:lineRule="auto"/>
              <w:jc w:val="center"/>
              <w:rPr>
                <w:rFonts w:ascii="Times New Roman" w:hAnsi="Times New Roman" w:cs="Times New Roman"/>
                <w:color w:val="000000" w:themeColor="text1"/>
                <w:shd w:val="clear" w:color="auto" w:fill="FFFFFF"/>
                <w:lang w:bidi="mr-IN"/>
              </w:rPr>
            </w:pP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12pm – 1 pm</w:t>
            </w:r>
          </w:p>
          <w:p w:rsidR="006B2492" w:rsidRDefault="00136986">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(1 hour)</w:t>
            </w:r>
          </w:p>
        </w:tc>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D01BD">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Space problem</w:t>
            </w:r>
            <w:r w:rsidR="00136986">
              <w:rPr>
                <w:rFonts w:ascii="Times New Roman" w:hAnsi="Times New Roman" w:cs="Times New Roman"/>
                <w:color w:val="000000" w:themeColor="text1"/>
                <w:shd w:val="clear" w:color="auto" w:fill="FFFFFF"/>
                <w:lang w:bidi="mr-IN"/>
              </w:rPr>
              <w:t>-LECTURE</w:t>
            </w:r>
          </w:p>
          <w:p w:rsidR="006B2492" w:rsidRDefault="006B2492">
            <w:pPr>
              <w:spacing w:after="0" w:line="360" w:lineRule="auto"/>
              <w:jc w:val="center"/>
              <w:rPr>
                <w:rFonts w:ascii="Times New Roman" w:hAnsi="Times New Roman" w:cs="Times New Roman"/>
                <w:color w:val="000000" w:themeColor="text1"/>
                <w:shd w:val="clear" w:color="auto" w:fill="FFFFFF"/>
                <w:lang w:bidi="mr-IN"/>
              </w:rPr>
            </w:pPr>
          </w:p>
        </w:tc>
        <w:tc>
          <w:tcPr>
            <w:tcW w:w="2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pPr>
              <w:spacing w:after="0" w:line="360" w:lineRule="auto"/>
              <w:jc w:val="center"/>
              <w:rPr>
                <w:rFonts w:ascii="Times New Roman" w:hAnsi="Times New Roman" w:cs="Times New Roman"/>
                <w:color w:val="000000" w:themeColor="text1"/>
                <w:lang w:bidi="mr-IN"/>
              </w:rPr>
            </w:pPr>
            <w:r>
              <w:rPr>
                <w:rFonts w:ascii="Times New Roman" w:hAnsi="Times New Roman" w:cs="Times New Roman"/>
                <w:color w:val="000000" w:themeColor="text1"/>
                <w:lang w:bidi="mr-IN"/>
              </w:rPr>
              <w:t>Dr. Shilpa Kendre</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6B2492" w:rsidRDefault="006B2492">
            <w:pPr>
              <w:spacing w:after="0" w:line="360" w:lineRule="auto"/>
              <w:jc w:val="center"/>
              <w:rPr>
                <w:rFonts w:ascii="Times New Roman" w:hAnsi="Times New Roman" w:cs="Times New Roman"/>
                <w:color w:val="000000" w:themeColor="text1"/>
                <w:lang w:bidi="mr-IN"/>
              </w:rPr>
            </w:pPr>
          </w:p>
        </w:tc>
      </w:tr>
      <w:tr w:rsidR="006B2492">
        <w:trPr>
          <w:trHeight w:val="681"/>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B2492">
            <w:pPr>
              <w:pStyle w:val="ListParagraph"/>
              <w:numPr>
                <w:ilvl w:val="0"/>
                <w:numId w:val="9"/>
              </w:numPr>
              <w:spacing w:after="0" w:line="360" w:lineRule="auto"/>
              <w:jc w:val="center"/>
              <w:rPr>
                <w:rFonts w:ascii="Times New Roman" w:hAnsi="Times New Roman" w:cs="Times New Roman"/>
                <w:color w:val="000000" w:themeColor="text1"/>
                <w:lang w:bidi="mr-IN"/>
              </w:rPr>
            </w:pPr>
          </w:p>
        </w:tc>
        <w:tc>
          <w:tcPr>
            <w:tcW w:w="19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B2492">
            <w:pPr>
              <w:spacing w:after="0" w:line="360" w:lineRule="auto"/>
              <w:jc w:val="center"/>
              <w:rPr>
                <w:rFonts w:ascii="Times New Roman" w:hAnsi="Times New Roman" w:cs="Times New Roman"/>
                <w:color w:val="000000" w:themeColor="text1"/>
                <w:shd w:val="clear" w:color="auto" w:fill="FFFFFF"/>
                <w:lang w:bidi="mr-IN"/>
              </w:rPr>
            </w:pP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3pm – 5pm</w:t>
            </w:r>
          </w:p>
          <w:p w:rsidR="006B2492" w:rsidRDefault="00136986">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(2 hour)</w:t>
            </w:r>
          </w:p>
        </w:tc>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D01BD">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Cephalometric analysis</w:t>
            </w:r>
            <w:r w:rsidR="00136986">
              <w:rPr>
                <w:rFonts w:ascii="Times New Roman" w:hAnsi="Times New Roman" w:cs="Times New Roman"/>
                <w:color w:val="000000" w:themeColor="text1"/>
                <w:shd w:val="clear" w:color="auto" w:fill="FFFFFF"/>
                <w:lang w:bidi="mr-IN"/>
              </w:rPr>
              <w:t>-  LECTURE</w:t>
            </w:r>
          </w:p>
        </w:tc>
        <w:tc>
          <w:tcPr>
            <w:tcW w:w="2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pPr>
              <w:spacing w:after="0" w:line="360" w:lineRule="auto"/>
              <w:jc w:val="center"/>
              <w:rPr>
                <w:rFonts w:ascii="Times New Roman" w:hAnsi="Times New Roman" w:cs="Times New Roman"/>
                <w:color w:val="000000" w:themeColor="text1"/>
                <w:lang w:bidi="mr-IN"/>
              </w:rPr>
            </w:pPr>
            <w:r>
              <w:rPr>
                <w:rFonts w:ascii="Times New Roman" w:hAnsi="Times New Roman" w:cs="Times New Roman"/>
                <w:color w:val="000000" w:themeColor="text1"/>
                <w:lang w:bidi="mr-IN"/>
              </w:rPr>
              <w:t>Dr.  Suresh Kangane</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6B2492" w:rsidRDefault="006B2492">
            <w:pPr>
              <w:spacing w:after="0" w:line="360" w:lineRule="auto"/>
              <w:jc w:val="center"/>
              <w:rPr>
                <w:rFonts w:ascii="Times New Roman" w:hAnsi="Times New Roman" w:cs="Times New Roman"/>
                <w:color w:val="000000" w:themeColor="text1"/>
                <w:lang w:bidi="mr-IN"/>
              </w:rPr>
            </w:pPr>
          </w:p>
        </w:tc>
      </w:tr>
    </w:tbl>
    <w:p w:rsidR="006B2492" w:rsidRDefault="006B2492"/>
    <w:p w:rsidR="006B2492" w:rsidRDefault="006B2492"/>
    <w:p w:rsidR="006B2492" w:rsidRDefault="006B2492"/>
    <w:p w:rsidR="006B2492" w:rsidRDefault="006B2492"/>
    <w:p w:rsidR="006B2492" w:rsidRDefault="006B2492"/>
    <w:p w:rsidR="006B2492" w:rsidRDefault="006B2492"/>
    <w:p w:rsidR="006B2492" w:rsidRDefault="006B2492"/>
    <w:p w:rsidR="006B2492" w:rsidRDefault="006B2492"/>
    <w:p w:rsidR="006B2492" w:rsidRDefault="006B2492"/>
    <w:p w:rsidR="006B2492" w:rsidRDefault="006B2492"/>
    <w:p w:rsidR="006B2492" w:rsidRDefault="006B2492"/>
    <w:p w:rsidR="006B2492" w:rsidRDefault="006B2492"/>
    <w:p w:rsidR="006B2492" w:rsidRDefault="006B2492"/>
    <w:p w:rsidR="006B2492" w:rsidRDefault="006B2492"/>
    <w:p w:rsidR="006B2492" w:rsidRDefault="00E87773">
      <w:r>
        <w:rPr>
          <w:noProof/>
        </w:rPr>
        <w:lastRenderedPageBreak/>
        <w:pict>
          <v:roundrect id="Rectangle: Rounded Corners 16" o:spid="_x0000_s1029" style="position:absolute;margin-left:-13.6pt;margin-top:1.2pt;width:563.6pt;height:111.7pt;z-index:2516623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" fillcolor="#b2a1c7 [1943]" strokecolor="#243f60 [1604]" strokeweight="2pt">
            <v:textbox>
              <w:txbxContent>
                <w:p w:rsidR="006B2492" w:rsidRDefault="00136986">
                  <w:pPr>
                    <w:jc w:val="center"/>
                    <w:rPr>
                      <w:rFonts w:ascii="Georgia" w:hAnsi="Georgia"/>
                      <w:color w:val="000000" w:themeColor="text1"/>
                      <w:sz w:val="28"/>
                      <w:szCs w:val="28"/>
                    </w:rPr>
                  </w:pPr>
                  <w:r>
                    <w:rPr>
                      <w:rFonts w:ascii="Georgia" w:hAnsi="Georgia"/>
                      <w:color w:val="000000" w:themeColor="text1"/>
                      <w:sz w:val="28"/>
                      <w:szCs w:val="28"/>
                    </w:rPr>
                    <w:t xml:space="preserve">Workshop “ On  </w:t>
                  </w:r>
                  <w:r w:rsidR="006D01BD">
                    <w:rPr>
                      <w:rFonts w:ascii="Georgia" w:hAnsi="Georgia"/>
                      <w:b/>
                      <w:bCs/>
                      <w:color w:val="000000" w:themeColor="text1"/>
                      <w:sz w:val="36"/>
                      <w:szCs w:val="36"/>
                    </w:rPr>
                    <w:t>CASE HISTORY</w:t>
                  </w:r>
                  <w:r>
                    <w:rPr>
                      <w:rFonts w:ascii="Georgia" w:hAnsi="Georgia"/>
                      <w:color w:val="000000" w:themeColor="text1"/>
                      <w:sz w:val="28"/>
                      <w:szCs w:val="28"/>
                    </w:rPr>
                    <w:t>”</w:t>
                  </w:r>
                </w:p>
                <w:p w:rsidR="006B2492" w:rsidRDefault="00136986">
                  <w:pPr>
                    <w:jc w:val="center"/>
                    <w:rPr>
                      <w:rFonts w:ascii="Georgia" w:hAnsi="Georgia"/>
                      <w:color w:val="000000" w:themeColor="text1"/>
                      <w:sz w:val="28"/>
                      <w:szCs w:val="28"/>
                    </w:rPr>
                  </w:pPr>
                  <w:r>
                    <w:rPr>
                      <w:rFonts w:ascii="Georgia" w:hAnsi="Georgia"/>
                      <w:color w:val="000000" w:themeColor="text1"/>
                      <w:sz w:val="28"/>
                      <w:szCs w:val="28"/>
                    </w:rPr>
                    <w:t>Organized By – Department of Orthodontics and Dentofacial Orthopedics</w:t>
                  </w:r>
                </w:p>
                <w:p w:rsidR="006B2492" w:rsidRDefault="00136986">
                  <w:pPr>
                    <w:jc w:val="center"/>
                    <w:rPr>
                      <w:rFonts w:ascii="Georgia" w:hAnsi="Georgia"/>
                      <w:color w:val="000000" w:themeColor="text1"/>
                      <w:sz w:val="28"/>
                      <w:szCs w:val="28"/>
                    </w:rPr>
                  </w:pPr>
                  <w:r>
                    <w:rPr>
                      <w:rFonts w:ascii="Georgia" w:hAnsi="Georgia"/>
                      <w:color w:val="000000" w:themeColor="text1"/>
                      <w:sz w:val="28"/>
                      <w:szCs w:val="28"/>
                    </w:rPr>
                    <w:t>Maharashtra Institute of Dental Sciences and Research, Latur</w:t>
                  </w:r>
                </w:p>
              </w:txbxContent>
            </v:textbox>
          </v:roundrect>
        </w:pict>
      </w:r>
    </w:p>
    <w:p w:rsidR="006B2492" w:rsidRDefault="006B2492"/>
    <w:p w:rsidR="006B2492" w:rsidRDefault="006B2492"/>
    <w:p w:rsidR="006B2492" w:rsidRDefault="006B2492"/>
    <w:p w:rsidR="006B2492" w:rsidRDefault="006B2492"/>
    <w:p w:rsidR="006B2492" w:rsidRDefault="006B2492"/>
    <w:p w:rsidR="006B2492" w:rsidRDefault="006B2492"/>
    <w:tbl>
      <w:tblPr>
        <w:tblStyle w:val="TableGrid"/>
        <w:tblpPr w:leftFromText="180" w:rightFromText="180" w:vertAnchor="page" w:horzAnchor="margin" w:tblpY="4006"/>
        <w:tblW w:w="11038" w:type="dxa"/>
        <w:tblLook w:val="04A0"/>
      </w:tblPr>
      <w:tblGrid>
        <w:gridCol w:w="661"/>
        <w:gridCol w:w="2091"/>
        <w:gridCol w:w="1409"/>
        <w:gridCol w:w="3263"/>
        <w:gridCol w:w="2205"/>
        <w:gridCol w:w="1409"/>
      </w:tblGrid>
      <w:tr w:rsidR="006B2492">
        <w:trPr>
          <w:trHeight w:val="631"/>
        </w:trPr>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rsidR="006B2492" w:rsidRDefault="00136986">
            <w:pPr>
              <w:spacing w:after="0" w:line="240" w:lineRule="auto"/>
              <w:jc w:val="center"/>
              <w:rPr>
                <w:rFonts w:ascii="Times New Roman" w:hAnsi="Times New Roman" w:cs="Times New Roman"/>
                <w:b/>
                <w:bCs/>
                <w:color w:val="000000" w:themeColor="text1"/>
                <w:lang w:bidi="mr-IN"/>
              </w:rPr>
            </w:pPr>
            <w:r>
              <w:rPr>
                <w:rFonts w:ascii="Times New Roman" w:hAnsi="Times New Roman" w:cs="Times New Roman"/>
                <w:b/>
                <w:bCs/>
                <w:color w:val="000000" w:themeColor="text1"/>
                <w:lang w:bidi="mr-IN"/>
              </w:rPr>
              <w:t>Sr. No.</w:t>
            </w: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rsidR="006B2492" w:rsidRDefault="00136986">
            <w:pPr>
              <w:spacing w:after="0" w:line="240" w:lineRule="auto"/>
              <w:jc w:val="center"/>
              <w:rPr>
                <w:rFonts w:ascii="Times New Roman" w:hAnsi="Times New Roman" w:cs="Times New Roman"/>
                <w:b/>
                <w:bCs/>
                <w:color w:val="000000" w:themeColor="text1"/>
                <w:lang w:bidi="mr-IN"/>
              </w:rPr>
            </w:pPr>
            <w:r>
              <w:rPr>
                <w:rFonts w:ascii="Times New Roman" w:hAnsi="Times New Roman" w:cs="Times New Roman"/>
                <w:b/>
                <w:bCs/>
                <w:color w:val="000000" w:themeColor="text1"/>
                <w:lang w:bidi="mr-IN"/>
              </w:rPr>
              <w:t>Date</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rsidR="006B2492" w:rsidRDefault="00136986">
            <w:pPr>
              <w:spacing w:after="0" w:line="240" w:lineRule="auto"/>
              <w:jc w:val="center"/>
              <w:rPr>
                <w:rFonts w:ascii="Times New Roman" w:hAnsi="Times New Roman" w:cs="Times New Roman"/>
                <w:b/>
                <w:bCs/>
                <w:color w:val="000000" w:themeColor="text1"/>
                <w:lang w:bidi="mr-IN"/>
              </w:rPr>
            </w:pPr>
            <w:r>
              <w:rPr>
                <w:rFonts w:ascii="Times New Roman" w:hAnsi="Times New Roman" w:cs="Times New Roman"/>
                <w:b/>
                <w:bCs/>
                <w:color w:val="000000" w:themeColor="text1"/>
                <w:lang w:bidi="mr-IN"/>
              </w:rPr>
              <w:t>Timing &amp; duration</w:t>
            </w: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rsidR="006B2492" w:rsidRDefault="00136986">
            <w:pPr>
              <w:spacing w:after="0" w:line="240" w:lineRule="auto"/>
              <w:jc w:val="center"/>
              <w:rPr>
                <w:rFonts w:ascii="Times New Roman" w:hAnsi="Times New Roman" w:cs="Times New Roman"/>
                <w:b/>
                <w:bCs/>
                <w:color w:val="000000" w:themeColor="text1"/>
                <w:lang w:bidi="mr-IN"/>
              </w:rPr>
            </w:pPr>
            <w:r>
              <w:rPr>
                <w:rFonts w:ascii="Times New Roman" w:hAnsi="Times New Roman" w:cs="Times New Roman"/>
                <w:b/>
                <w:bCs/>
                <w:color w:val="000000" w:themeColor="text1"/>
                <w:lang w:bidi="mr-IN"/>
              </w:rPr>
              <w:t>Topic name</w:t>
            </w:r>
          </w:p>
        </w:tc>
        <w:tc>
          <w:tcPr>
            <w:tcW w:w="22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rsidR="006B2492" w:rsidRDefault="00136986">
            <w:pPr>
              <w:spacing w:after="0" w:line="240" w:lineRule="auto"/>
              <w:jc w:val="center"/>
              <w:rPr>
                <w:rFonts w:ascii="Times New Roman" w:hAnsi="Times New Roman" w:cs="Times New Roman"/>
                <w:b/>
                <w:bCs/>
                <w:color w:val="000000" w:themeColor="text1"/>
                <w:lang w:bidi="mr-IN"/>
              </w:rPr>
            </w:pPr>
            <w:r>
              <w:rPr>
                <w:rFonts w:ascii="Times New Roman" w:hAnsi="Times New Roman" w:cs="Times New Roman"/>
                <w:b/>
                <w:bCs/>
                <w:color w:val="000000" w:themeColor="text1"/>
                <w:lang w:bidi="mr-IN"/>
              </w:rPr>
              <w:t>Speaker</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6B2492" w:rsidRDefault="006B2492">
            <w:pPr>
              <w:spacing w:after="0" w:line="240" w:lineRule="auto"/>
              <w:jc w:val="center"/>
              <w:rPr>
                <w:rFonts w:ascii="Times New Roman" w:hAnsi="Times New Roman" w:cs="Times New Roman"/>
                <w:b/>
                <w:bCs/>
                <w:color w:val="000000" w:themeColor="text1"/>
                <w:lang w:bidi="mr-IN"/>
              </w:rPr>
            </w:pPr>
          </w:p>
          <w:p w:rsidR="006B2492" w:rsidRDefault="00136986">
            <w:pPr>
              <w:spacing w:after="0" w:line="240" w:lineRule="auto"/>
              <w:jc w:val="center"/>
              <w:rPr>
                <w:rFonts w:ascii="Times New Roman" w:hAnsi="Times New Roman" w:cs="Times New Roman"/>
                <w:b/>
                <w:bCs/>
                <w:color w:val="000000" w:themeColor="text1"/>
                <w:lang w:bidi="mr-IN"/>
              </w:rPr>
            </w:pPr>
            <w:r>
              <w:rPr>
                <w:rFonts w:ascii="Times New Roman" w:hAnsi="Times New Roman" w:cs="Times New Roman"/>
                <w:b/>
                <w:bCs/>
                <w:color w:val="000000" w:themeColor="text1"/>
                <w:lang w:bidi="mr-IN"/>
              </w:rPr>
              <w:t>Signature</w:t>
            </w:r>
          </w:p>
        </w:tc>
      </w:tr>
      <w:tr w:rsidR="006B2492">
        <w:trPr>
          <w:trHeight w:val="665"/>
        </w:trPr>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B2492">
            <w:pPr>
              <w:pStyle w:val="ListParagraph"/>
              <w:numPr>
                <w:ilvl w:val="0"/>
                <w:numId w:val="9"/>
              </w:numPr>
              <w:spacing w:after="0" w:line="360" w:lineRule="auto"/>
              <w:jc w:val="center"/>
              <w:rPr>
                <w:rFonts w:ascii="Times New Roman" w:hAnsi="Times New Roman" w:cs="Times New Roman"/>
                <w:color w:val="000000" w:themeColor="text1"/>
                <w:lang w:bidi="mr-IN"/>
              </w:rPr>
            </w:pP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Day  3</w:t>
            </w:r>
          </w:p>
          <w:p w:rsidR="006B2492" w:rsidRDefault="00136986">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 xml:space="preserve"> ( 23/12 /2020)</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 xml:space="preserve">9 am -11 am (2 hour) </w:t>
            </w: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71699F">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Diagnois in Orthoontics</w:t>
            </w:r>
            <w:r w:rsidR="00136986">
              <w:rPr>
                <w:rFonts w:ascii="Times New Roman" w:hAnsi="Times New Roman" w:cs="Times New Roman"/>
                <w:color w:val="000000" w:themeColor="text1"/>
                <w:shd w:val="clear" w:color="auto" w:fill="FFFFFF"/>
                <w:lang w:bidi="mr-IN"/>
              </w:rPr>
              <w:t>- LECTURE</w:t>
            </w:r>
          </w:p>
        </w:tc>
        <w:tc>
          <w:tcPr>
            <w:tcW w:w="22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B2492">
            <w:pPr>
              <w:spacing w:after="0" w:line="360" w:lineRule="auto"/>
              <w:jc w:val="center"/>
              <w:rPr>
                <w:rFonts w:ascii="Times New Roman" w:hAnsi="Times New Roman" w:cs="Times New Roman"/>
                <w:color w:val="000000" w:themeColor="text1"/>
                <w:lang w:bidi="mr-IN"/>
              </w:rPr>
            </w:pPr>
          </w:p>
          <w:p w:rsidR="006B2492" w:rsidRDefault="00136986">
            <w:pPr>
              <w:spacing w:after="0" w:line="360" w:lineRule="auto"/>
              <w:jc w:val="center"/>
              <w:rPr>
                <w:rFonts w:ascii="Times New Roman" w:hAnsi="Times New Roman" w:cs="Times New Roman"/>
                <w:color w:val="000000" w:themeColor="text1"/>
                <w:lang w:bidi="mr-IN"/>
              </w:rPr>
            </w:pPr>
            <w:r>
              <w:rPr>
                <w:rFonts w:ascii="Times New Roman" w:hAnsi="Times New Roman" w:cs="Times New Roman"/>
                <w:color w:val="000000" w:themeColor="text1"/>
                <w:lang w:bidi="mr-IN"/>
              </w:rPr>
              <w:t>Dr. Anand Ambekar</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6B2492" w:rsidRDefault="006B2492">
            <w:pPr>
              <w:spacing w:after="0" w:line="360" w:lineRule="auto"/>
              <w:jc w:val="center"/>
              <w:rPr>
                <w:rFonts w:ascii="Times New Roman" w:hAnsi="Times New Roman" w:cs="Times New Roman"/>
                <w:color w:val="000000" w:themeColor="text1"/>
                <w:lang w:bidi="mr-IN"/>
              </w:rPr>
            </w:pPr>
          </w:p>
        </w:tc>
      </w:tr>
      <w:tr w:rsidR="006B2492">
        <w:trPr>
          <w:trHeight w:val="665"/>
        </w:trPr>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B2492">
            <w:pPr>
              <w:pStyle w:val="ListParagraph"/>
              <w:numPr>
                <w:ilvl w:val="0"/>
                <w:numId w:val="9"/>
              </w:numPr>
              <w:spacing w:after="0" w:line="360" w:lineRule="auto"/>
              <w:jc w:val="center"/>
              <w:rPr>
                <w:rFonts w:ascii="Times New Roman" w:hAnsi="Times New Roman" w:cs="Times New Roman"/>
                <w:color w:val="000000" w:themeColor="text1"/>
                <w:lang w:bidi="mr-IN"/>
              </w:rPr>
            </w:pP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B2492">
            <w:pPr>
              <w:spacing w:after="0" w:line="360" w:lineRule="auto"/>
              <w:jc w:val="center"/>
              <w:rPr>
                <w:rFonts w:ascii="Times New Roman" w:hAnsi="Times New Roman" w:cs="Times New Roman"/>
                <w:color w:val="000000" w:themeColor="text1"/>
                <w:shd w:val="clear" w:color="auto" w:fill="FFFFFF"/>
                <w:lang w:bidi="mr-IN"/>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 xml:space="preserve">11 am -12am (1 hour) </w:t>
            </w: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71699F">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 xml:space="preserve">Aims and Objectives of orthodontic treatment </w:t>
            </w:r>
            <w:r w:rsidR="00136986">
              <w:rPr>
                <w:rFonts w:ascii="Times New Roman" w:hAnsi="Times New Roman" w:cs="Times New Roman"/>
                <w:color w:val="000000" w:themeColor="text1"/>
                <w:shd w:val="clear" w:color="auto" w:fill="FFFFFF"/>
                <w:lang w:bidi="mr-IN"/>
              </w:rPr>
              <w:t>- LECTURE</w:t>
            </w:r>
          </w:p>
        </w:tc>
        <w:tc>
          <w:tcPr>
            <w:tcW w:w="22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B2492">
            <w:pPr>
              <w:spacing w:after="0" w:line="360" w:lineRule="auto"/>
              <w:jc w:val="center"/>
              <w:rPr>
                <w:rFonts w:ascii="Times New Roman" w:hAnsi="Times New Roman" w:cs="Times New Roman"/>
                <w:color w:val="000000" w:themeColor="text1"/>
                <w:lang w:bidi="mr-IN"/>
              </w:rPr>
            </w:pPr>
          </w:p>
          <w:p w:rsidR="006B2492" w:rsidRDefault="00136986">
            <w:pPr>
              <w:spacing w:after="0" w:line="360" w:lineRule="auto"/>
              <w:jc w:val="center"/>
              <w:rPr>
                <w:rFonts w:ascii="Times New Roman" w:hAnsi="Times New Roman" w:cs="Times New Roman"/>
                <w:color w:val="000000" w:themeColor="text1"/>
                <w:lang w:bidi="mr-IN"/>
              </w:rPr>
            </w:pPr>
            <w:r>
              <w:rPr>
                <w:rFonts w:ascii="Times New Roman" w:hAnsi="Times New Roman" w:cs="Times New Roman"/>
                <w:color w:val="000000" w:themeColor="text1"/>
                <w:lang w:bidi="mr-IN"/>
              </w:rPr>
              <w:t>Dr. Pravin Marure</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6B2492" w:rsidRDefault="006B2492">
            <w:pPr>
              <w:spacing w:after="0" w:line="360" w:lineRule="auto"/>
              <w:jc w:val="center"/>
              <w:rPr>
                <w:rFonts w:ascii="Times New Roman" w:hAnsi="Times New Roman" w:cs="Times New Roman"/>
                <w:color w:val="000000" w:themeColor="text1"/>
                <w:lang w:bidi="mr-IN"/>
              </w:rPr>
            </w:pPr>
          </w:p>
        </w:tc>
      </w:tr>
      <w:tr w:rsidR="006B2492">
        <w:trPr>
          <w:trHeight w:val="665"/>
        </w:trPr>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B2492">
            <w:pPr>
              <w:pStyle w:val="ListParagraph"/>
              <w:numPr>
                <w:ilvl w:val="0"/>
                <w:numId w:val="9"/>
              </w:numPr>
              <w:spacing w:after="0" w:line="360" w:lineRule="auto"/>
              <w:jc w:val="center"/>
              <w:rPr>
                <w:rFonts w:ascii="Times New Roman" w:hAnsi="Times New Roman" w:cs="Times New Roman"/>
                <w:color w:val="000000" w:themeColor="text1"/>
                <w:lang w:bidi="mr-IN"/>
              </w:rPr>
            </w:pP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B2492">
            <w:pPr>
              <w:spacing w:after="0" w:line="360" w:lineRule="auto"/>
              <w:jc w:val="center"/>
              <w:rPr>
                <w:rFonts w:ascii="Times New Roman" w:hAnsi="Times New Roman" w:cs="Times New Roman"/>
                <w:color w:val="000000" w:themeColor="text1"/>
                <w:shd w:val="clear" w:color="auto" w:fill="FFFFFF"/>
                <w:lang w:bidi="mr-IN"/>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12 am -1pm (1 hour)</w:t>
            </w: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71699F">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Treatment Planning-</w:t>
            </w:r>
          </w:p>
          <w:p w:rsidR="0071699F" w:rsidRDefault="0071699F">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LECTURE</w:t>
            </w:r>
          </w:p>
        </w:tc>
        <w:tc>
          <w:tcPr>
            <w:tcW w:w="22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pPr>
              <w:spacing w:after="0" w:line="360" w:lineRule="auto"/>
              <w:jc w:val="center"/>
              <w:rPr>
                <w:rFonts w:ascii="Times New Roman" w:hAnsi="Times New Roman" w:cs="Times New Roman"/>
                <w:color w:val="000000" w:themeColor="text1"/>
                <w:lang w:bidi="mr-IN"/>
              </w:rPr>
            </w:pPr>
            <w:r>
              <w:rPr>
                <w:rFonts w:ascii="Times New Roman" w:hAnsi="Times New Roman" w:cs="Times New Roman"/>
                <w:color w:val="000000" w:themeColor="text1"/>
                <w:lang w:bidi="mr-IN"/>
              </w:rPr>
              <w:t>Dr.  Pravin Marure</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6B2492" w:rsidRDefault="006B2492">
            <w:pPr>
              <w:spacing w:after="0" w:line="360" w:lineRule="auto"/>
              <w:jc w:val="center"/>
              <w:rPr>
                <w:rFonts w:ascii="Times New Roman" w:hAnsi="Times New Roman" w:cs="Times New Roman"/>
                <w:color w:val="000000" w:themeColor="text1"/>
                <w:lang w:bidi="mr-IN"/>
              </w:rPr>
            </w:pPr>
          </w:p>
        </w:tc>
      </w:tr>
      <w:tr w:rsidR="006B2492">
        <w:trPr>
          <w:trHeight w:val="665"/>
        </w:trPr>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B2492">
            <w:pPr>
              <w:pStyle w:val="ListParagraph"/>
              <w:numPr>
                <w:ilvl w:val="0"/>
                <w:numId w:val="9"/>
              </w:numPr>
              <w:spacing w:after="0" w:line="360" w:lineRule="auto"/>
              <w:jc w:val="center"/>
              <w:rPr>
                <w:rFonts w:ascii="Times New Roman" w:hAnsi="Times New Roman" w:cs="Times New Roman"/>
                <w:color w:val="000000" w:themeColor="text1"/>
                <w:lang w:bidi="mr-IN"/>
              </w:rPr>
            </w:pP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B2492">
            <w:pPr>
              <w:spacing w:after="0" w:line="360" w:lineRule="auto"/>
              <w:jc w:val="center"/>
              <w:rPr>
                <w:rFonts w:ascii="Times New Roman" w:hAnsi="Times New Roman" w:cs="Times New Roman"/>
                <w:color w:val="000000" w:themeColor="text1"/>
                <w:shd w:val="clear" w:color="auto" w:fill="FFFFFF"/>
                <w:lang w:bidi="mr-IN"/>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2 pm -3 pm (1 hour)</w:t>
            </w: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Finishing the case- LECTURE</w:t>
            </w:r>
          </w:p>
          <w:p w:rsidR="006B2492" w:rsidRDefault="006B2492">
            <w:pPr>
              <w:spacing w:after="0" w:line="360" w:lineRule="auto"/>
              <w:jc w:val="center"/>
              <w:rPr>
                <w:rFonts w:ascii="Times New Roman" w:hAnsi="Times New Roman" w:cs="Times New Roman"/>
                <w:color w:val="000000" w:themeColor="text1"/>
                <w:shd w:val="clear" w:color="auto" w:fill="FFFFFF"/>
                <w:lang w:bidi="mr-IN"/>
              </w:rPr>
            </w:pPr>
          </w:p>
        </w:tc>
        <w:tc>
          <w:tcPr>
            <w:tcW w:w="22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pPr>
              <w:spacing w:after="0" w:line="360" w:lineRule="auto"/>
              <w:jc w:val="center"/>
              <w:rPr>
                <w:rFonts w:ascii="Times New Roman" w:hAnsi="Times New Roman" w:cs="Times New Roman"/>
                <w:color w:val="000000" w:themeColor="text1"/>
                <w:lang w:bidi="mr-IN"/>
              </w:rPr>
            </w:pPr>
            <w:r>
              <w:rPr>
                <w:rFonts w:ascii="Times New Roman" w:hAnsi="Times New Roman" w:cs="Times New Roman"/>
                <w:color w:val="000000" w:themeColor="text1"/>
                <w:lang w:bidi="mr-IN"/>
              </w:rPr>
              <w:t>Dr.  Yatish Joshi</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6B2492" w:rsidRDefault="006B2492">
            <w:pPr>
              <w:spacing w:after="0" w:line="360" w:lineRule="auto"/>
              <w:jc w:val="center"/>
              <w:rPr>
                <w:rFonts w:ascii="Times New Roman" w:hAnsi="Times New Roman" w:cs="Times New Roman"/>
                <w:color w:val="000000" w:themeColor="text1"/>
                <w:lang w:bidi="mr-IN"/>
              </w:rPr>
            </w:pPr>
          </w:p>
        </w:tc>
      </w:tr>
      <w:tr w:rsidR="006B2492">
        <w:trPr>
          <w:trHeight w:val="510"/>
        </w:trPr>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B2492">
            <w:pPr>
              <w:pStyle w:val="ListParagraph"/>
              <w:numPr>
                <w:ilvl w:val="0"/>
                <w:numId w:val="9"/>
              </w:numPr>
              <w:spacing w:after="0" w:line="360" w:lineRule="auto"/>
              <w:jc w:val="center"/>
              <w:rPr>
                <w:rFonts w:ascii="Times New Roman" w:hAnsi="Times New Roman" w:cs="Times New Roman"/>
                <w:color w:val="000000" w:themeColor="text1"/>
                <w:lang w:bidi="mr-IN"/>
              </w:rPr>
            </w:pP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6B2492">
            <w:pPr>
              <w:spacing w:after="0" w:line="360" w:lineRule="auto"/>
              <w:jc w:val="center"/>
              <w:rPr>
                <w:rFonts w:ascii="Times New Roman" w:hAnsi="Times New Roman" w:cs="Times New Roman"/>
                <w:color w:val="000000" w:themeColor="text1"/>
                <w:shd w:val="clear" w:color="auto" w:fill="FFFFFF"/>
                <w:lang w:bidi="mr-IN"/>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3pm – 4pm</w:t>
            </w:r>
          </w:p>
          <w:p w:rsidR="006B2492" w:rsidRDefault="00136986">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(1hours)</w:t>
            </w: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pPr>
              <w:spacing w:after="0" w:line="360" w:lineRule="auto"/>
              <w:jc w:val="center"/>
              <w:rPr>
                <w:rFonts w:ascii="Times New Roman" w:hAnsi="Times New Roman" w:cs="Times New Roman"/>
                <w:color w:val="000000" w:themeColor="text1"/>
                <w:shd w:val="clear" w:color="auto" w:fill="FFFFFF"/>
                <w:lang w:bidi="mr-IN"/>
              </w:rPr>
            </w:pPr>
            <w:r>
              <w:rPr>
                <w:rFonts w:ascii="Times New Roman" w:hAnsi="Times New Roman" w:cs="Times New Roman"/>
                <w:color w:val="000000" w:themeColor="text1"/>
                <w:shd w:val="clear" w:color="auto" w:fill="FFFFFF"/>
                <w:lang w:bidi="mr-IN"/>
              </w:rPr>
              <w:t>Appliance removal and retention protocols- LECTURE</w:t>
            </w:r>
          </w:p>
        </w:tc>
        <w:tc>
          <w:tcPr>
            <w:tcW w:w="22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6B2492" w:rsidRDefault="00136986">
            <w:pPr>
              <w:spacing w:after="0" w:line="360" w:lineRule="auto"/>
              <w:jc w:val="center"/>
              <w:rPr>
                <w:rFonts w:ascii="Times New Roman" w:hAnsi="Times New Roman" w:cs="Times New Roman"/>
                <w:color w:val="000000" w:themeColor="text1"/>
                <w:lang w:bidi="mr-IN"/>
              </w:rPr>
            </w:pPr>
            <w:r>
              <w:rPr>
                <w:rFonts w:ascii="Times New Roman" w:hAnsi="Times New Roman" w:cs="Times New Roman"/>
                <w:color w:val="000000" w:themeColor="text1"/>
                <w:lang w:bidi="mr-IN"/>
              </w:rPr>
              <w:t>Dr. Chaitanya Khanapure</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6B2492" w:rsidRDefault="006B2492">
            <w:pPr>
              <w:spacing w:after="0" w:line="360" w:lineRule="auto"/>
              <w:jc w:val="center"/>
              <w:rPr>
                <w:rFonts w:ascii="Times New Roman" w:hAnsi="Times New Roman" w:cs="Times New Roman"/>
                <w:color w:val="000000" w:themeColor="text1"/>
                <w:lang w:bidi="mr-IN"/>
              </w:rPr>
            </w:pPr>
          </w:p>
        </w:tc>
      </w:tr>
    </w:tbl>
    <w:p w:rsidR="006B2492" w:rsidRDefault="006B2492"/>
    <w:p w:rsidR="006B2492" w:rsidRDefault="006B2492"/>
    <w:p w:rsidR="006B2492" w:rsidRDefault="006B2492"/>
    <w:p w:rsidR="006B2492" w:rsidRDefault="006B2492"/>
    <w:p w:rsidR="006B2492" w:rsidRDefault="006B2492"/>
    <w:p w:rsidR="006B2492" w:rsidRDefault="006B2492"/>
    <w:p w:rsidR="006B2492" w:rsidRDefault="006B2492"/>
    <w:p w:rsidR="006B2492" w:rsidRDefault="006B2492"/>
    <w:p w:rsidR="006B2492" w:rsidRDefault="006B2492"/>
    <w:p w:rsidR="006B2492" w:rsidRDefault="006B2492"/>
    <w:p w:rsidR="006B2492" w:rsidRDefault="00136986">
      <w:r w:rsidRPr="00136986">
        <w:rPr>
          <w:noProof/>
          <w:lang w:bidi="mr-IN"/>
        </w:rPr>
        <w:lastRenderedPageBreak/>
        <w:drawing>
          <wp:inline distT="0" distB="0" distL="0" distR="0">
            <wp:extent cx="7183826" cy="5387871"/>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197959" cy="5398471"/>
                    </a:xfrm>
                    <a:prstGeom prst="rect">
                      <a:avLst/>
                    </a:prstGeom>
                  </pic:spPr>
                </pic:pic>
              </a:graphicData>
            </a:graphic>
          </wp:inline>
        </w:drawing>
      </w:r>
    </w:p>
    <w:p w:rsidR="006B2492" w:rsidRDefault="00133669">
      <w:pPr>
        <w:rPr>
          <w:sz w:val="28"/>
          <w:szCs w:val="28"/>
        </w:rPr>
      </w:pPr>
      <w:r>
        <w:rPr>
          <w:sz w:val="28"/>
          <w:szCs w:val="28"/>
        </w:rPr>
        <w:t>Above students attended workshop successfully.</w:t>
      </w:r>
    </w:p>
    <w:p w:rsidR="00133669" w:rsidRPr="00133669" w:rsidRDefault="00133669">
      <w:pPr>
        <w:rPr>
          <w:sz w:val="28"/>
          <w:szCs w:val="28"/>
        </w:rPr>
      </w:pPr>
      <w:r>
        <w:rPr>
          <w:sz w:val="28"/>
          <w:szCs w:val="28"/>
        </w:rPr>
        <w:t>21.12.2020</w:t>
      </w:r>
    </w:p>
    <w:p w:rsidR="00136986" w:rsidRDefault="00136986">
      <w:r>
        <w:br/>
      </w:r>
    </w:p>
    <w:p w:rsidR="00136986" w:rsidRDefault="00136986"/>
    <w:p w:rsidR="00136986" w:rsidRDefault="00136986"/>
    <w:p w:rsidR="00136986" w:rsidRDefault="00136986"/>
    <w:p w:rsidR="00136986" w:rsidRDefault="00136986"/>
    <w:p w:rsidR="00136986" w:rsidRDefault="00136986"/>
    <w:p w:rsidR="00136986" w:rsidRDefault="00136986"/>
    <w:p w:rsidR="00136986" w:rsidRDefault="00136986"/>
    <w:p w:rsidR="006B2492" w:rsidRDefault="00136986">
      <w:r w:rsidRPr="00136986">
        <w:rPr>
          <w:noProof/>
          <w:lang w:bidi="mr-IN"/>
        </w:rPr>
        <w:lastRenderedPageBreak/>
        <w:drawing>
          <wp:inline distT="0" distB="0" distL="0" distR="0">
            <wp:extent cx="7315198" cy="548640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31661" cy="5498748"/>
                    </a:xfrm>
                    <a:prstGeom prst="rect">
                      <a:avLst/>
                    </a:prstGeom>
                  </pic:spPr>
                </pic:pic>
              </a:graphicData>
            </a:graphic>
          </wp:inline>
        </w:drawing>
      </w:r>
    </w:p>
    <w:p w:rsidR="006B2492" w:rsidRDefault="007F30E1">
      <w:pPr>
        <w:rPr>
          <w:sz w:val="28"/>
          <w:szCs w:val="28"/>
        </w:rPr>
      </w:pPr>
      <w:r>
        <w:rPr>
          <w:sz w:val="28"/>
          <w:szCs w:val="28"/>
        </w:rPr>
        <w:t>Above students attended workshop successfully.</w:t>
      </w:r>
    </w:p>
    <w:p w:rsidR="007F30E1" w:rsidRPr="007F30E1" w:rsidRDefault="007F30E1">
      <w:pPr>
        <w:rPr>
          <w:sz w:val="28"/>
          <w:szCs w:val="28"/>
        </w:rPr>
      </w:pPr>
      <w:r>
        <w:rPr>
          <w:sz w:val="28"/>
          <w:szCs w:val="28"/>
        </w:rPr>
        <w:t>22.12.2020</w:t>
      </w:r>
    </w:p>
    <w:p w:rsidR="006B2492" w:rsidRDefault="006B2492"/>
    <w:p w:rsidR="00136986" w:rsidRDefault="00136986"/>
    <w:p w:rsidR="00136986" w:rsidRDefault="00136986"/>
    <w:p w:rsidR="00136986" w:rsidRDefault="00136986"/>
    <w:p w:rsidR="00136986" w:rsidRDefault="00136986"/>
    <w:p w:rsidR="006B2492" w:rsidRDefault="006B2492"/>
    <w:p w:rsidR="006B2492" w:rsidRDefault="006B2492"/>
    <w:p w:rsidR="006B2492" w:rsidRDefault="006B2492"/>
    <w:p w:rsidR="006B2492" w:rsidRDefault="006B2492"/>
    <w:p w:rsidR="006B2492" w:rsidRDefault="006B2492"/>
    <w:p w:rsidR="00136986" w:rsidRDefault="000B7031">
      <w:r w:rsidRPr="00136986">
        <w:rPr>
          <w:noProof/>
          <w:lang w:bidi="mr-IN"/>
        </w:rPr>
        <w:drawing>
          <wp:inline distT="0" distB="0" distL="0" distR="0">
            <wp:extent cx="6857344" cy="5915608"/>
            <wp:effectExtent l="0" t="0" r="1270" b="9525"/>
            <wp:docPr id="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76023" cy="5931722"/>
                    </a:xfrm>
                    <a:prstGeom prst="rect">
                      <a:avLst/>
                    </a:prstGeom>
                  </pic:spPr>
                </pic:pic>
              </a:graphicData>
            </a:graphic>
          </wp:inline>
        </w:drawing>
      </w:r>
    </w:p>
    <w:p w:rsidR="00136986" w:rsidRDefault="000B7031">
      <w:pPr>
        <w:rPr>
          <w:sz w:val="28"/>
          <w:szCs w:val="28"/>
        </w:rPr>
      </w:pPr>
      <w:r>
        <w:rPr>
          <w:sz w:val="28"/>
          <w:szCs w:val="28"/>
        </w:rPr>
        <w:t>Above students attended workshop successfully.</w:t>
      </w:r>
    </w:p>
    <w:p w:rsidR="000B7031" w:rsidRDefault="000B7031">
      <w:r>
        <w:rPr>
          <w:sz w:val="28"/>
          <w:szCs w:val="28"/>
        </w:rPr>
        <w:t>23.12.2020</w:t>
      </w:r>
    </w:p>
    <w:p w:rsidR="00136986" w:rsidRPr="00586D52" w:rsidRDefault="00586D52" w:rsidP="00ED6DE3">
      <w:pPr>
        <w:tabs>
          <w:tab w:val="left" w:pos="6627"/>
        </w:tabs>
        <w:rPr>
          <w:sz w:val="28"/>
          <w:szCs w:val="28"/>
        </w:rPr>
      </w:pPr>
      <w:r>
        <w:tab/>
      </w:r>
    </w:p>
    <w:p w:rsidR="00136986" w:rsidRDefault="00136986"/>
    <w:p w:rsidR="00136986" w:rsidRDefault="00136986"/>
    <w:p w:rsidR="00136986" w:rsidRDefault="00136986"/>
    <w:p w:rsidR="00136986" w:rsidRDefault="00136986"/>
    <w:p w:rsidR="006B2492" w:rsidRDefault="004B3EBE">
      <w:bookmarkStart w:id="0" w:name="_GoBack"/>
      <w:bookmarkEnd w:id="0"/>
      <w:r>
        <w:rPr>
          <w:noProof/>
          <w:lang w:bidi="mr-IN"/>
        </w:rPr>
        <w:lastRenderedPageBreak/>
        <w:drawing>
          <wp:anchor distT="0" distB="0" distL="114300" distR="114300" simplePos="0" relativeHeight="251667456" behindDoc="0" locked="0" layoutInCell="1" allowOverlap="1">
            <wp:simplePos x="0" y="0"/>
            <wp:positionH relativeFrom="column">
              <wp:posOffset>19050</wp:posOffset>
            </wp:positionH>
            <wp:positionV relativeFrom="paragraph">
              <wp:posOffset>4027805</wp:posOffset>
            </wp:positionV>
            <wp:extent cx="5495290" cy="3797300"/>
            <wp:effectExtent l="19050" t="0" r="0" b="0"/>
            <wp:wrapThrough wrapText="bothSides">
              <wp:wrapPolygon edited="0">
                <wp:start x="-75" y="0"/>
                <wp:lineTo x="-75" y="21456"/>
                <wp:lineTo x="21565" y="21456"/>
                <wp:lineTo x="21565" y="0"/>
                <wp:lineTo x="-75"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5290" cy="3797300"/>
                    </a:xfrm>
                    <a:prstGeom prst="rect">
                      <a:avLst/>
                    </a:prstGeom>
                    <a:noFill/>
                  </pic:spPr>
                </pic:pic>
              </a:graphicData>
            </a:graphic>
          </wp:anchor>
        </w:drawing>
      </w:r>
      <w:r>
        <w:rPr>
          <w:noProof/>
          <w:lang w:bidi="mr-IN"/>
        </w:rPr>
        <w:drawing>
          <wp:inline distT="0" distB="0" distL="0" distR="0">
            <wp:extent cx="5495342" cy="3794806"/>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495384" cy="3794835"/>
                    </a:xfrm>
                    <a:prstGeom prst="rect">
                      <a:avLst/>
                    </a:prstGeom>
                    <a:noFill/>
                    <a:ln w="9525">
                      <a:noFill/>
                      <a:miter lim="800000"/>
                      <a:headEnd/>
                      <a:tailEnd/>
                    </a:ln>
                  </pic:spPr>
                </pic:pic>
              </a:graphicData>
            </a:graphic>
          </wp:inline>
        </w:drawing>
      </w:r>
    </w:p>
    <w:p w:rsidR="00AA1B6A" w:rsidRDefault="00AA1B6A"/>
    <w:p w:rsidR="00AA1B6A" w:rsidRDefault="00AA1B6A"/>
    <w:p w:rsidR="00AA1B6A" w:rsidRDefault="00AA1B6A"/>
    <w:p w:rsidR="00AA1B6A" w:rsidRDefault="00AA1B6A"/>
    <w:p w:rsidR="00AA1B6A" w:rsidRDefault="00AA1B6A"/>
    <w:p w:rsidR="00AA1B6A" w:rsidRDefault="00AA1B6A"/>
    <w:p w:rsidR="00AA1B6A" w:rsidRDefault="00AA1B6A"/>
    <w:p w:rsidR="00AA1B6A" w:rsidRDefault="00AA1B6A"/>
    <w:p w:rsidR="00AA1B6A" w:rsidRDefault="00AA1B6A"/>
    <w:p w:rsidR="00AA1B6A" w:rsidRDefault="00AA1B6A"/>
    <w:p w:rsidR="00AA1B6A" w:rsidRDefault="00AA1B6A"/>
    <w:p w:rsidR="00AA1B6A" w:rsidRDefault="00AA1B6A"/>
    <w:p w:rsidR="00AA1B6A" w:rsidRDefault="00AA1B6A"/>
    <w:p w:rsidR="00AA1B6A" w:rsidRDefault="00AA1B6A"/>
    <w:p w:rsidR="00AA1B6A" w:rsidRDefault="00AA1B6A"/>
    <w:p w:rsidR="009F4F8D" w:rsidRDefault="009F4F8D" w:rsidP="00AA1B6A">
      <w:pPr>
        <w:jc w:val="center"/>
        <w:rPr>
          <w:b/>
          <w:bCs/>
          <w:sz w:val="36"/>
          <w:szCs w:val="36"/>
        </w:rPr>
      </w:pPr>
    </w:p>
    <w:p w:rsidR="00AA1B6A" w:rsidRPr="00AA1B6A" w:rsidRDefault="00AA1B6A" w:rsidP="00AA1B6A">
      <w:pPr>
        <w:jc w:val="center"/>
        <w:rPr>
          <w:sz w:val="24"/>
          <w:szCs w:val="24"/>
        </w:rPr>
      </w:pPr>
      <w:r w:rsidRPr="00AA1B6A">
        <w:rPr>
          <w:b/>
          <w:bCs/>
          <w:sz w:val="36"/>
          <w:szCs w:val="36"/>
        </w:rPr>
        <w:lastRenderedPageBreak/>
        <w:t>DEMONSTRATION AND DISCUSSION OF CASE HISTORY</w:t>
      </w:r>
    </w:p>
    <w:p w:rsidR="00AA1B6A" w:rsidRDefault="00AA1B6A"/>
    <w:p w:rsidR="00AA1B6A" w:rsidRDefault="00AA1B6A">
      <w:r>
        <w:rPr>
          <w:noProof/>
          <w:lang w:bidi="mr-IN"/>
        </w:rPr>
        <w:drawing>
          <wp:inline distT="0" distB="0" distL="0" distR="0">
            <wp:extent cx="3501540" cy="2323322"/>
            <wp:effectExtent l="19050" t="0" r="366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3501739" cy="2323454"/>
                    </a:xfrm>
                    <a:prstGeom prst="rect">
                      <a:avLst/>
                    </a:prstGeom>
                    <a:noFill/>
                    <a:ln w="9525">
                      <a:noFill/>
                      <a:miter lim="800000"/>
                      <a:headEnd/>
                      <a:tailEnd/>
                    </a:ln>
                  </pic:spPr>
                </pic:pic>
              </a:graphicData>
            </a:graphic>
          </wp:inline>
        </w:drawing>
      </w:r>
    </w:p>
    <w:p w:rsidR="00AA1B6A" w:rsidRDefault="00AA1B6A">
      <w:r>
        <w:t xml:space="preserve">    </w:t>
      </w:r>
      <w:r>
        <w:rPr>
          <w:noProof/>
          <w:lang w:bidi="mr-IN"/>
        </w:rPr>
        <w:drawing>
          <wp:inline distT="0" distB="0" distL="0" distR="0">
            <wp:extent cx="3480621" cy="2313992"/>
            <wp:effectExtent l="19050" t="0" r="5529"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3477574" cy="2311966"/>
                    </a:xfrm>
                    <a:prstGeom prst="rect">
                      <a:avLst/>
                    </a:prstGeom>
                    <a:noFill/>
                    <a:ln w="9525">
                      <a:noFill/>
                      <a:miter lim="800000"/>
                      <a:headEnd/>
                      <a:tailEnd/>
                    </a:ln>
                  </pic:spPr>
                </pic:pic>
              </a:graphicData>
            </a:graphic>
          </wp:inline>
        </w:drawing>
      </w:r>
    </w:p>
    <w:p w:rsidR="00AA1B6A" w:rsidRDefault="00AA1B6A">
      <w:r w:rsidRPr="00AA1B6A">
        <w:rPr>
          <w:noProof/>
          <w:lang w:bidi="mr-IN"/>
        </w:rPr>
        <w:drawing>
          <wp:inline distT="0" distB="0" distL="0" distR="0">
            <wp:extent cx="3466633" cy="2304662"/>
            <wp:effectExtent l="19050" t="0" r="467"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3467576" cy="2305289"/>
                    </a:xfrm>
                    <a:prstGeom prst="rect">
                      <a:avLst/>
                    </a:prstGeom>
                    <a:noFill/>
                    <a:ln w="9525">
                      <a:noFill/>
                      <a:miter lim="800000"/>
                      <a:headEnd/>
                      <a:tailEnd/>
                    </a:ln>
                  </pic:spPr>
                </pic:pic>
              </a:graphicData>
            </a:graphic>
          </wp:inline>
        </w:drawing>
      </w:r>
    </w:p>
    <w:p w:rsidR="00AA1B6A" w:rsidRDefault="00AA1B6A"/>
    <w:p w:rsidR="00AA1B6A" w:rsidRDefault="00AA1B6A"/>
    <w:p w:rsidR="00AA1B6A" w:rsidRDefault="00AA1B6A">
      <w:r>
        <w:rPr>
          <w:noProof/>
          <w:lang w:bidi="mr-IN"/>
        </w:rPr>
        <w:lastRenderedPageBreak/>
        <w:drawing>
          <wp:inline distT="0" distB="0" distL="0" distR="0">
            <wp:extent cx="3829261" cy="2547257"/>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3829393" cy="2547345"/>
                    </a:xfrm>
                    <a:prstGeom prst="rect">
                      <a:avLst/>
                    </a:prstGeom>
                    <a:noFill/>
                    <a:ln w="9525">
                      <a:noFill/>
                      <a:miter lim="800000"/>
                      <a:headEnd/>
                      <a:tailEnd/>
                    </a:ln>
                  </pic:spPr>
                </pic:pic>
              </a:graphicData>
            </a:graphic>
          </wp:inline>
        </w:drawing>
      </w:r>
    </w:p>
    <w:p w:rsidR="00AA1B6A" w:rsidRDefault="00AA1B6A"/>
    <w:p w:rsidR="00AA1B6A" w:rsidRDefault="00AA1B6A">
      <w:r>
        <w:rPr>
          <w:noProof/>
          <w:lang w:bidi="mr-IN"/>
        </w:rPr>
        <w:drawing>
          <wp:inline distT="0" distB="0" distL="0" distR="0">
            <wp:extent cx="4006902" cy="2663368"/>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4009038" cy="2664788"/>
                    </a:xfrm>
                    <a:prstGeom prst="rect">
                      <a:avLst/>
                    </a:prstGeom>
                    <a:noFill/>
                    <a:ln w="9525">
                      <a:noFill/>
                      <a:miter lim="800000"/>
                      <a:headEnd/>
                      <a:tailEnd/>
                    </a:ln>
                  </pic:spPr>
                </pic:pic>
              </a:graphicData>
            </a:graphic>
          </wp:inline>
        </w:drawing>
      </w:r>
    </w:p>
    <w:p w:rsidR="00ED6DE3" w:rsidRDefault="00ED6DE3"/>
    <w:p w:rsidR="00ED6DE3" w:rsidRDefault="00ED6DE3"/>
    <w:p w:rsidR="00ED6DE3" w:rsidRDefault="00ED6DE3"/>
    <w:p w:rsidR="00ED6DE3" w:rsidRDefault="00ED6DE3"/>
    <w:p w:rsidR="00ED6DE3" w:rsidRDefault="00ED6DE3"/>
    <w:p w:rsidR="00ED6DE3" w:rsidRDefault="00ED6DE3" w:rsidP="00ED6DE3">
      <w:pPr>
        <w:tabs>
          <w:tab w:val="left" w:pos="6627"/>
        </w:tabs>
        <w:rPr>
          <w:sz w:val="28"/>
          <w:szCs w:val="28"/>
        </w:rPr>
      </w:pPr>
      <w:r>
        <w:t xml:space="preserve">                                                                                                                                                                    </w:t>
      </w:r>
      <w:r>
        <w:rPr>
          <w:sz w:val="28"/>
          <w:szCs w:val="28"/>
        </w:rPr>
        <w:t>HOD</w:t>
      </w:r>
    </w:p>
    <w:p w:rsidR="00ED6DE3" w:rsidRPr="00586D52" w:rsidRDefault="00ED6DE3" w:rsidP="00ED6DE3">
      <w:pPr>
        <w:tabs>
          <w:tab w:val="center" w:pos="5400"/>
        </w:tabs>
        <w:rPr>
          <w:sz w:val="28"/>
          <w:szCs w:val="28"/>
        </w:rPr>
      </w:pPr>
      <w:r>
        <w:rPr>
          <w:sz w:val="28"/>
          <w:szCs w:val="28"/>
        </w:rPr>
        <w:t xml:space="preserve">                                   </w:t>
      </w:r>
      <w:r>
        <w:rPr>
          <w:sz w:val="28"/>
          <w:szCs w:val="28"/>
        </w:rPr>
        <w:tab/>
        <w:t xml:space="preserve">                                                                         Department of Orthodontics</w:t>
      </w:r>
    </w:p>
    <w:p w:rsidR="00ED6DE3" w:rsidRPr="00586D52" w:rsidRDefault="00ED6DE3" w:rsidP="00ED6DE3">
      <w:pPr>
        <w:jc w:val="center"/>
        <w:rPr>
          <w:sz w:val="28"/>
          <w:szCs w:val="28"/>
        </w:rPr>
      </w:pPr>
      <w:r>
        <w:rPr>
          <w:sz w:val="28"/>
          <w:szCs w:val="28"/>
        </w:rPr>
        <w:t xml:space="preserve">                                                                                                 MIDSR Dental College, Latur</w:t>
      </w:r>
    </w:p>
    <w:p w:rsidR="00ED6DE3" w:rsidRDefault="00ED6DE3"/>
    <w:sectPr w:rsidR="00ED6DE3" w:rsidSect="00463FB9">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2385" w:rsidRDefault="00C82385">
      <w:pPr>
        <w:spacing w:line="240" w:lineRule="auto"/>
      </w:pPr>
      <w:r>
        <w:separator/>
      </w:r>
    </w:p>
  </w:endnote>
  <w:endnote w:type="continuationSeparator" w:id="1">
    <w:p w:rsidR="00C82385" w:rsidRDefault="00C8238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2385" w:rsidRDefault="00C82385">
      <w:pPr>
        <w:spacing w:after="0"/>
      </w:pPr>
      <w:r>
        <w:separator/>
      </w:r>
    </w:p>
  </w:footnote>
  <w:footnote w:type="continuationSeparator" w:id="1">
    <w:p w:rsidR="00C82385" w:rsidRDefault="00C8238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pt;height:11pt" o:bullet="t">
        <v:imagedata r:id="rId1" o:title=""/>
      </v:shape>
    </w:pict>
  </w:numPicBullet>
  <w:abstractNum w:abstractNumId="0">
    <w:nsid w:val="030E5AA7"/>
    <w:multiLevelType w:val="multilevel"/>
    <w:tmpl w:val="030E5AA7"/>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nsid w:val="06150352"/>
    <w:multiLevelType w:val="multilevel"/>
    <w:tmpl w:val="0615035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063D6F92"/>
    <w:multiLevelType w:val="multilevel"/>
    <w:tmpl w:val="063D6F92"/>
    <w:lvl w:ilvl="0">
      <w:start w:val="2"/>
      <w:numFmt w:val="upperRoman"/>
      <w:lvlText w:val="%1."/>
      <w:lvlJc w:val="left"/>
      <w:pPr>
        <w:ind w:left="990" w:hanging="720"/>
      </w:pPr>
      <w:rPr>
        <w:rFonts w:ascii="Gabriola" w:hAnsi="Gabriola" w:hint="default"/>
        <w:b/>
        <w:bCs/>
        <w:sz w:val="36"/>
        <w:szCs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EE4752F"/>
    <w:multiLevelType w:val="multilevel"/>
    <w:tmpl w:val="0EE4752F"/>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nsid w:val="1A0140B8"/>
    <w:multiLevelType w:val="multilevel"/>
    <w:tmpl w:val="1A0140B8"/>
    <w:lvl w:ilvl="0">
      <w:start w:val="1"/>
      <w:numFmt w:val="bullet"/>
      <w:lvlText w:val=""/>
      <w:lvlPicBulletId w:val="0"/>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5">
    <w:nsid w:val="596A09A4"/>
    <w:multiLevelType w:val="multilevel"/>
    <w:tmpl w:val="596A09A4"/>
    <w:lvl w:ilvl="0">
      <w:start w:val="1"/>
      <w:numFmt w:val="decimal"/>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6">
    <w:nsid w:val="64C22B1B"/>
    <w:multiLevelType w:val="multilevel"/>
    <w:tmpl w:val="64C22B1B"/>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nsid w:val="6ABF6953"/>
    <w:multiLevelType w:val="multilevel"/>
    <w:tmpl w:val="6ABF6953"/>
    <w:lvl w:ilvl="0">
      <w:start w:val="1"/>
      <w:numFmt w:val="decimal"/>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8">
    <w:nsid w:val="6E5F76EB"/>
    <w:multiLevelType w:val="multilevel"/>
    <w:tmpl w:val="6E5F76EB"/>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 w:numId="4">
    <w:abstractNumId w:val="6"/>
  </w:num>
  <w:num w:numId="5">
    <w:abstractNumId w:val="3"/>
  </w:num>
  <w:num w:numId="6">
    <w:abstractNumId w:val="5"/>
  </w:num>
  <w:num w:numId="7">
    <w:abstractNumId w:val="7"/>
  </w:num>
  <w:num w:numId="8">
    <w:abstractNumId w:val="4"/>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defaultTabStop w:val="720"/>
  <w:characterSpacingControl w:val="doNotCompress"/>
  <w:footnotePr>
    <w:footnote w:id="0"/>
    <w:footnote w:id="1"/>
  </w:footnotePr>
  <w:endnotePr>
    <w:endnote w:id="0"/>
    <w:endnote w:id="1"/>
  </w:endnotePr>
  <w:compat/>
  <w:rsids>
    <w:rsidRoot w:val="00182DDE"/>
    <w:rsid w:val="000072CC"/>
    <w:rsid w:val="000A7C99"/>
    <w:rsid w:val="000B7031"/>
    <w:rsid w:val="000D5152"/>
    <w:rsid w:val="00133669"/>
    <w:rsid w:val="00136444"/>
    <w:rsid w:val="00136986"/>
    <w:rsid w:val="00182DDE"/>
    <w:rsid w:val="00196864"/>
    <w:rsid w:val="00240FB9"/>
    <w:rsid w:val="002663A0"/>
    <w:rsid w:val="002C1A95"/>
    <w:rsid w:val="003020CD"/>
    <w:rsid w:val="0032636E"/>
    <w:rsid w:val="00385AF2"/>
    <w:rsid w:val="003C502C"/>
    <w:rsid w:val="003D47E2"/>
    <w:rsid w:val="00404A7C"/>
    <w:rsid w:val="00420B72"/>
    <w:rsid w:val="004376D3"/>
    <w:rsid w:val="004630D7"/>
    <w:rsid w:val="00463FB9"/>
    <w:rsid w:val="004B3EBE"/>
    <w:rsid w:val="00515BD4"/>
    <w:rsid w:val="00532FCC"/>
    <w:rsid w:val="00540A0E"/>
    <w:rsid w:val="00552F2C"/>
    <w:rsid w:val="00586D52"/>
    <w:rsid w:val="005A7542"/>
    <w:rsid w:val="00600A48"/>
    <w:rsid w:val="00641599"/>
    <w:rsid w:val="0069484A"/>
    <w:rsid w:val="006B2492"/>
    <w:rsid w:val="006C0350"/>
    <w:rsid w:val="006D01BD"/>
    <w:rsid w:val="0071699F"/>
    <w:rsid w:val="00744574"/>
    <w:rsid w:val="00747519"/>
    <w:rsid w:val="00777F08"/>
    <w:rsid w:val="007A1218"/>
    <w:rsid w:val="007A6136"/>
    <w:rsid w:val="007D5D23"/>
    <w:rsid w:val="007F30E1"/>
    <w:rsid w:val="00801B5F"/>
    <w:rsid w:val="00803EDB"/>
    <w:rsid w:val="008220DC"/>
    <w:rsid w:val="0085731A"/>
    <w:rsid w:val="00865209"/>
    <w:rsid w:val="0087184A"/>
    <w:rsid w:val="008B32D6"/>
    <w:rsid w:val="008F661A"/>
    <w:rsid w:val="00921F6A"/>
    <w:rsid w:val="00955E4A"/>
    <w:rsid w:val="00977086"/>
    <w:rsid w:val="009836C4"/>
    <w:rsid w:val="009C66AC"/>
    <w:rsid w:val="009F4F8D"/>
    <w:rsid w:val="00A03208"/>
    <w:rsid w:val="00A04DCE"/>
    <w:rsid w:val="00A20F5C"/>
    <w:rsid w:val="00A40A9A"/>
    <w:rsid w:val="00A41280"/>
    <w:rsid w:val="00A5048E"/>
    <w:rsid w:val="00A60B7A"/>
    <w:rsid w:val="00A80436"/>
    <w:rsid w:val="00AA1B6A"/>
    <w:rsid w:val="00AF6C41"/>
    <w:rsid w:val="00B06D1B"/>
    <w:rsid w:val="00B11332"/>
    <w:rsid w:val="00B36882"/>
    <w:rsid w:val="00B632D1"/>
    <w:rsid w:val="00B76E36"/>
    <w:rsid w:val="00B80F4A"/>
    <w:rsid w:val="00B905D8"/>
    <w:rsid w:val="00BA5C74"/>
    <w:rsid w:val="00BC25B0"/>
    <w:rsid w:val="00C0530B"/>
    <w:rsid w:val="00C415EC"/>
    <w:rsid w:val="00C77EDC"/>
    <w:rsid w:val="00C82385"/>
    <w:rsid w:val="00C92084"/>
    <w:rsid w:val="00CC24BE"/>
    <w:rsid w:val="00CE0630"/>
    <w:rsid w:val="00D01080"/>
    <w:rsid w:val="00D264BF"/>
    <w:rsid w:val="00D313F0"/>
    <w:rsid w:val="00D46633"/>
    <w:rsid w:val="00D65ED8"/>
    <w:rsid w:val="00D74449"/>
    <w:rsid w:val="00D82BAA"/>
    <w:rsid w:val="00DB010E"/>
    <w:rsid w:val="00DF42D3"/>
    <w:rsid w:val="00DF5510"/>
    <w:rsid w:val="00E21E5D"/>
    <w:rsid w:val="00E24207"/>
    <w:rsid w:val="00E65663"/>
    <w:rsid w:val="00E85903"/>
    <w:rsid w:val="00E87773"/>
    <w:rsid w:val="00EC7655"/>
    <w:rsid w:val="00ED6DE3"/>
    <w:rsid w:val="00F105F0"/>
    <w:rsid w:val="00F1584A"/>
    <w:rsid w:val="00F24235"/>
    <w:rsid w:val="00F37E54"/>
    <w:rsid w:val="00F46C1F"/>
    <w:rsid w:val="00F81422"/>
    <w:rsid w:val="00F92377"/>
    <w:rsid w:val="00FA1514"/>
    <w:rsid w:val="00FB16A4"/>
    <w:rsid w:val="00FB38F2"/>
    <w:rsid w:val="2A293624"/>
    <w:rsid w:val="439671DC"/>
    <w:rsid w:val="4F667A80"/>
    <w:rsid w:val="7DFE1359"/>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71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FB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3FB9"/>
    <w:pPr>
      <w:spacing w:after="0" w:line="240" w:lineRule="auto"/>
    </w:pPr>
    <w:rPr>
      <w:rFonts w:ascii="Segoe UI" w:hAnsi="Segoe UI" w:cs="Segoe UI"/>
      <w:sz w:val="18"/>
      <w:szCs w:val="18"/>
    </w:rPr>
  </w:style>
  <w:style w:type="table" w:styleId="TableGrid">
    <w:name w:val="Table Grid"/>
    <w:basedOn w:val="TableNormal"/>
    <w:uiPriority w:val="59"/>
    <w:rsid w:val="00463FB9"/>
    <w:rPr>
      <w:lang w:val="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63FB9"/>
    <w:pPr>
      <w:ind w:left="720"/>
      <w:contextualSpacing/>
    </w:pPr>
  </w:style>
  <w:style w:type="table" w:customStyle="1" w:styleId="GridTable1Light-Accent61">
    <w:name w:val="Grid Table 1 Light - Accent 61"/>
    <w:basedOn w:val="TableNormal"/>
    <w:uiPriority w:val="46"/>
    <w:rsid w:val="00463FB9"/>
    <w:tblPr>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BalloonTextChar">
    <w:name w:val="Balloon Text Char"/>
    <w:basedOn w:val="DefaultParagraphFont"/>
    <w:link w:val="BalloonText"/>
    <w:uiPriority w:val="99"/>
    <w:semiHidden/>
    <w:qFormat/>
    <w:rsid w:val="00463FB9"/>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numbering" Target="numbering.xml"/><Relationship Id="rId21" Type="http://schemas.openxmlformats.org/officeDocument/2006/relationships/image" Target="media/image14.emf"/><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emf"/><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9844586A-A999-436E-9769-996AFB28F4F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901</TotalTime>
  <Pages>1</Pages>
  <Words>897</Words>
  <Characters>5114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drankitajaybhaye@gmail.com</dc:creator>
  <cp:lastModifiedBy>Administrator</cp:lastModifiedBy>
  <cp:revision>69</cp:revision>
  <cp:lastPrinted>2021-02-16T07:38:00Z</cp:lastPrinted>
  <dcterms:created xsi:type="dcterms:W3CDTF">2020-12-19T04:24:00Z</dcterms:created>
  <dcterms:modified xsi:type="dcterms:W3CDTF">2022-09-09T07:33:00Z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A2DD198E0E954394BD0E3908654B7A6F</vt:lpwstr>
  </property>
</Properties>
</file>