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0BB9" w14:textId="77777777" w:rsidR="00477125" w:rsidRDefault="00435B72" w:rsidP="00435B72">
      <w:pPr>
        <w:jc w:val="center"/>
        <w:rPr>
          <w:b/>
          <w:sz w:val="40"/>
          <w:szCs w:val="40"/>
          <w:lang w:val="en-US"/>
        </w:rPr>
      </w:pPr>
      <w:r w:rsidRPr="00435B72">
        <w:rPr>
          <w:b/>
          <w:sz w:val="40"/>
          <w:szCs w:val="40"/>
          <w:lang w:val="en-US"/>
        </w:rPr>
        <w:t>GUM HEALTH DAY CELEBRATION 2022</w:t>
      </w:r>
    </w:p>
    <w:p w14:paraId="7B2080CF" w14:textId="77777777" w:rsidR="00435B72" w:rsidRPr="00FE2D68" w:rsidRDefault="00F3463E" w:rsidP="006516CF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</w:t>
      </w:r>
      <w:r w:rsidR="00CE4B5F" w:rsidRPr="00FE2D68">
        <w:rPr>
          <w:rFonts w:cstheme="minorHAnsi"/>
          <w:sz w:val="28"/>
          <w:szCs w:val="28"/>
        </w:rPr>
        <w:t>epartment of Periodontics</w:t>
      </w:r>
      <w:r w:rsidR="00CE4B5F">
        <w:rPr>
          <w:rFonts w:cstheme="minorHAnsi"/>
          <w:sz w:val="28"/>
          <w:szCs w:val="28"/>
        </w:rPr>
        <w:t xml:space="preserve"> has </w:t>
      </w:r>
      <w:proofErr w:type="gramStart"/>
      <w:r w:rsidR="00CE4B5F">
        <w:rPr>
          <w:rFonts w:cstheme="minorHAnsi"/>
          <w:sz w:val="28"/>
          <w:szCs w:val="28"/>
        </w:rPr>
        <w:t xml:space="preserve">organized </w:t>
      </w:r>
      <w:r w:rsidR="00CE4B5F">
        <w:rPr>
          <w:rFonts w:ascii="Times New Roman" w:hAnsi="Times New Roman" w:cs="Times New Roman"/>
          <w:sz w:val="28"/>
          <w:szCs w:val="28"/>
        </w:rPr>
        <w:t xml:space="preserve"> </w:t>
      </w:r>
      <w:r w:rsidR="00435B72">
        <w:rPr>
          <w:rFonts w:ascii="Times New Roman" w:hAnsi="Times New Roman" w:cs="Times New Roman"/>
          <w:sz w:val="28"/>
          <w:szCs w:val="28"/>
        </w:rPr>
        <w:t>‘</w:t>
      </w:r>
      <w:proofErr w:type="gramEnd"/>
      <w:r w:rsidR="00435B72" w:rsidRPr="00FE2D68">
        <w:rPr>
          <w:rFonts w:cstheme="minorHAnsi"/>
          <w:sz w:val="28"/>
          <w:szCs w:val="28"/>
        </w:rPr>
        <w:t>Gum health day’ (Treat your gums) celebrat</w:t>
      </w:r>
      <w:r w:rsidR="00CE4B5F">
        <w:rPr>
          <w:rFonts w:cstheme="minorHAnsi"/>
          <w:sz w:val="28"/>
          <w:szCs w:val="28"/>
        </w:rPr>
        <w:t>ion</w:t>
      </w:r>
      <w:r w:rsidR="00435B72" w:rsidRPr="00FE2D68">
        <w:rPr>
          <w:rFonts w:cstheme="minorHAnsi"/>
          <w:sz w:val="28"/>
          <w:szCs w:val="28"/>
        </w:rPr>
        <w:t xml:space="preserve"> on 17</w:t>
      </w:r>
      <w:r>
        <w:rPr>
          <w:rFonts w:cstheme="minorHAnsi"/>
          <w:sz w:val="28"/>
          <w:szCs w:val="28"/>
          <w:vertAlign w:val="superscript"/>
        </w:rPr>
        <w:t>th</w:t>
      </w:r>
      <w:r w:rsidR="00435B72" w:rsidRPr="00FE2D68">
        <w:rPr>
          <w:rFonts w:cstheme="minorHAnsi"/>
          <w:sz w:val="28"/>
          <w:szCs w:val="28"/>
        </w:rPr>
        <w:t xml:space="preserve"> May 2022 </w:t>
      </w:r>
      <w:r>
        <w:rPr>
          <w:rFonts w:cstheme="minorHAnsi"/>
          <w:sz w:val="28"/>
          <w:szCs w:val="28"/>
        </w:rPr>
        <w:t xml:space="preserve">at </w:t>
      </w:r>
      <w:r w:rsidR="00435B72" w:rsidRPr="00FE2D68">
        <w:rPr>
          <w:rFonts w:cstheme="minorHAnsi"/>
          <w:sz w:val="28"/>
          <w:szCs w:val="28"/>
        </w:rPr>
        <w:t>MIDSR Dental college, Latur.</w:t>
      </w:r>
    </w:p>
    <w:p w14:paraId="28FA85C7" w14:textId="77777777" w:rsidR="00720E50" w:rsidRPr="00FE2D68" w:rsidRDefault="00720E50" w:rsidP="006516CF">
      <w:pPr>
        <w:spacing w:line="360" w:lineRule="auto"/>
        <w:jc w:val="both"/>
        <w:rPr>
          <w:rFonts w:cstheme="minorHAnsi"/>
          <w:sz w:val="28"/>
          <w:szCs w:val="28"/>
        </w:rPr>
      </w:pPr>
      <w:r w:rsidRPr="00FE2D68">
        <w:rPr>
          <w:rFonts w:cstheme="minorHAnsi"/>
          <w:sz w:val="28"/>
          <w:szCs w:val="28"/>
        </w:rPr>
        <w:t xml:space="preserve">The celebration was conducted as </w:t>
      </w:r>
      <w:proofErr w:type="gramStart"/>
      <w:r w:rsidRPr="00FE2D68">
        <w:rPr>
          <w:rFonts w:cstheme="minorHAnsi"/>
          <w:sz w:val="28"/>
          <w:szCs w:val="28"/>
        </w:rPr>
        <w:t>follows :</w:t>
      </w:r>
      <w:proofErr w:type="gramEnd"/>
    </w:p>
    <w:p w14:paraId="2DEAF172" w14:textId="77777777" w:rsidR="00720E50" w:rsidRPr="00FE2D68" w:rsidRDefault="006516CF" w:rsidP="006516CF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ab/>
      </w:r>
      <w:r w:rsidR="00720E50" w:rsidRPr="00FE2D68">
        <w:rPr>
          <w:rFonts w:cstheme="minorHAnsi"/>
          <w:sz w:val="28"/>
          <w:szCs w:val="28"/>
          <w:lang w:val="en-US"/>
        </w:rPr>
        <w:t xml:space="preserve">The celebration began with ribbon cutting </w:t>
      </w:r>
      <w:r w:rsidR="00F3463E">
        <w:rPr>
          <w:rFonts w:cstheme="minorHAnsi"/>
          <w:sz w:val="28"/>
          <w:szCs w:val="28"/>
          <w:lang w:val="en-US"/>
        </w:rPr>
        <w:t xml:space="preserve">followed by cake cutting </w:t>
      </w:r>
      <w:r w:rsidR="00720E50" w:rsidRPr="00FE2D68">
        <w:rPr>
          <w:rFonts w:cstheme="minorHAnsi"/>
          <w:sz w:val="28"/>
          <w:szCs w:val="28"/>
          <w:lang w:val="en-US"/>
        </w:rPr>
        <w:t xml:space="preserve">in the dept. of Periodontics in the presence of Dr, Sameer </w:t>
      </w:r>
      <w:proofErr w:type="spellStart"/>
      <w:r w:rsidR="00720E50" w:rsidRPr="00FE2D68">
        <w:rPr>
          <w:rFonts w:cstheme="minorHAnsi"/>
          <w:sz w:val="28"/>
          <w:szCs w:val="28"/>
          <w:lang w:val="en-US"/>
        </w:rPr>
        <w:t>Zope</w:t>
      </w:r>
      <w:proofErr w:type="spellEnd"/>
      <w:r w:rsidR="00904B9D" w:rsidRPr="00FE2D68">
        <w:rPr>
          <w:rFonts w:cstheme="minorHAnsi"/>
          <w:sz w:val="28"/>
          <w:szCs w:val="28"/>
          <w:lang w:val="en-US"/>
        </w:rPr>
        <w:t xml:space="preserve"> (</w:t>
      </w:r>
      <w:r w:rsidR="00F3463E">
        <w:rPr>
          <w:rFonts w:cstheme="minorHAnsi"/>
          <w:sz w:val="28"/>
          <w:szCs w:val="28"/>
          <w:lang w:val="en-US"/>
        </w:rPr>
        <w:t>A</w:t>
      </w:r>
      <w:r w:rsidR="0076070C" w:rsidRPr="00FE2D68">
        <w:rPr>
          <w:rFonts w:cstheme="minorHAnsi"/>
          <w:sz w:val="28"/>
          <w:szCs w:val="28"/>
          <w:lang w:val="en-US"/>
        </w:rPr>
        <w:t>ssociate professor at Krishna Institute of Medical Science</w:t>
      </w:r>
      <w:r w:rsidR="00904B9D" w:rsidRPr="00FE2D68">
        <w:rPr>
          <w:rFonts w:cstheme="minorHAnsi"/>
          <w:sz w:val="28"/>
          <w:szCs w:val="28"/>
          <w:lang w:val="en-US"/>
        </w:rPr>
        <w:t>,</w:t>
      </w:r>
      <w:r w:rsidR="0076070C" w:rsidRPr="00FE2D68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6070C" w:rsidRPr="00FE2D68">
        <w:rPr>
          <w:rFonts w:cstheme="minorHAnsi"/>
          <w:sz w:val="28"/>
          <w:szCs w:val="28"/>
          <w:lang w:val="en-US"/>
        </w:rPr>
        <w:t>karad</w:t>
      </w:r>
      <w:proofErr w:type="spellEnd"/>
      <w:r w:rsidR="00904B9D" w:rsidRPr="00FE2D68">
        <w:rPr>
          <w:rFonts w:cstheme="minorHAnsi"/>
          <w:sz w:val="28"/>
          <w:szCs w:val="28"/>
          <w:lang w:val="en-US"/>
        </w:rPr>
        <w:t xml:space="preserve">), </w:t>
      </w:r>
      <w:r w:rsidR="00720E50" w:rsidRPr="00FE2D68">
        <w:rPr>
          <w:rFonts w:cstheme="minorHAnsi"/>
          <w:sz w:val="28"/>
          <w:szCs w:val="28"/>
          <w:lang w:val="en-US"/>
        </w:rPr>
        <w:t>Dr. Tushar Pathak</w:t>
      </w:r>
      <w:r w:rsidR="00904B9D" w:rsidRPr="00FE2D68">
        <w:rPr>
          <w:rFonts w:cstheme="minorHAnsi"/>
          <w:sz w:val="28"/>
          <w:szCs w:val="28"/>
          <w:lang w:val="en-US"/>
        </w:rPr>
        <w:t xml:space="preserve"> (</w:t>
      </w:r>
      <w:r w:rsidR="00F3463E">
        <w:rPr>
          <w:rFonts w:cstheme="minorHAnsi"/>
          <w:sz w:val="28"/>
          <w:szCs w:val="28"/>
          <w:lang w:val="en-US"/>
        </w:rPr>
        <w:t>A</w:t>
      </w:r>
      <w:r w:rsidR="0076070C" w:rsidRPr="00FE2D68">
        <w:rPr>
          <w:rFonts w:cstheme="minorHAnsi"/>
          <w:sz w:val="28"/>
          <w:szCs w:val="28"/>
          <w:lang w:val="en-US"/>
        </w:rPr>
        <w:t xml:space="preserve">ssociate professor at </w:t>
      </w:r>
      <w:r w:rsidR="00904B9D" w:rsidRPr="00FE2D68">
        <w:rPr>
          <w:rFonts w:cstheme="minorHAnsi"/>
          <w:sz w:val="28"/>
          <w:szCs w:val="28"/>
          <w:lang w:val="en-US"/>
        </w:rPr>
        <w:t>YMT dental</w:t>
      </w:r>
      <w:r w:rsidR="0076070C" w:rsidRPr="00FE2D68">
        <w:rPr>
          <w:rFonts w:cstheme="minorHAnsi"/>
          <w:sz w:val="28"/>
          <w:szCs w:val="28"/>
          <w:lang w:val="en-US"/>
        </w:rPr>
        <w:t xml:space="preserve"> college</w:t>
      </w:r>
      <w:r w:rsidR="00904B9D" w:rsidRPr="00FE2D68">
        <w:rPr>
          <w:rFonts w:cstheme="minorHAnsi"/>
          <w:sz w:val="28"/>
          <w:szCs w:val="28"/>
          <w:lang w:val="en-US"/>
        </w:rPr>
        <w:t xml:space="preserve">, </w:t>
      </w:r>
      <w:r w:rsidR="0076070C" w:rsidRPr="00FE2D68">
        <w:rPr>
          <w:rFonts w:cstheme="minorHAnsi"/>
          <w:sz w:val="28"/>
          <w:szCs w:val="28"/>
          <w:lang w:val="en-US"/>
        </w:rPr>
        <w:t>Mumba</w:t>
      </w:r>
      <w:r w:rsidR="00F3463E">
        <w:rPr>
          <w:rFonts w:cstheme="minorHAnsi"/>
          <w:sz w:val="28"/>
          <w:szCs w:val="28"/>
          <w:lang w:val="en-US"/>
        </w:rPr>
        <w:t>i),</w:t>
      </w:r>
      <w:r w:rsidR="00720E50" w:rsidRPr="00FE2D68">
        <w:rPr>
          <w:rFonts w:cstheme="minorHAnsi"/>
          <w:sz w:val="28"/>
          <w:szCs w:val="28"/>
          <w:lang w:val="en-US"/>
        </w:rPr>
        <w:t xml:space="preserve"> Dr. </w:t>
      </w:r>
      <w:r w:rsidR="0076070C" w:rsidRPr="00FE2D68">
        <w:rPr>
          <w:rFonts w:cstheme="minorHAnsi"/>
          <w:sz w:val="28"/>
          <w:szCs w:val="28"/>
          <w:lang w:val="en-US"/>
        </w:rPr>
        <w:t xml:space="preserve">Yogesh </w:t>
      </w:r>
      <w:r w:rsidR="00F3463E">
        <w:rPr>
          <w:rFonts w:cstheme="minorHAnsi"/>
          <w:sz w:val="28"/>
          <w:szCs w:val="28"/>
          <w:lang w:val="en-US"/>
        </w:rPr>
        <w:t>K</w:t>
      </w:r>
      <w:r w:rsidR="0076070C" w:rsidRPr="00FE2D68">
        <w:rPr>
          <w:rFonts w:cstheme="minorHAnsi"/>
          <w:sz w:val="28"/>
          <w:szCs w:val="28"/>
          <w:lang w:val="en-US"/>
        </w:rPr>
        <w:t xml:space="preserve">ale </w:t>
      </w:r>
      <w:r w:rsidR="00F3463E">
        <w:rPr>
          <w:rFonts w:cstheme="minorHAnsi"/>
          <w:sz w:val="28"/>
          <w:szCs w:val="28"/>
          <w:lang w:val="en-US"/>
        </w:rPr>
        <w:t>(HOD</w:t>
      </w:r>
      <w:r w:rsidR="0076070C" w:rsidRPr="00FE2D68">
        <w:rPr>
          <w:rFonts w:cstheme="minorHAnsi"/>
          <w:sz w:val="28"/>
          <w:szCs w:val="28"/>
          <w:lang w:val="en-US"/>
        </w:rPr>
        <w:t xml:space="preserve"> </w:t>
      </w:r>
      <w:r w:rsidR="00F3463E">
        <w:rPr>
          <w:rFonts w:cstheme="minorHAnsi"/>
          <w:sz w:val="28"/>
          <w:szCs w:val="28"/>
          <w:lang w:val="en-US"/>
        </w:rPr>
        <w:t xml:space="preserve">at </w:t>
      </w:r>
      <w:r w:rsidR="0076070C" w:rsidRPr="00FE2D68">
        <w:rPr>
          <w:rFonts w:cstheme="minorHAnsi"/>
          <w:sz w:val="28"/>
          <w:szCs w:val="28"/>
          <w:lang w:val="en-US"/>
        </w:rPr>
        <w:t xml:space="preserve">department of </w:t>
      </w:r>
      <w:r w:rsidR="00F3463E">
        <w:rPr>
          <w:rFonts w:cstheme="minorHAnsi"/>
          <w:sz w:val="28"/>
          <w:szCs w:val="28"/>
          <w:lang w:val="en-US"/>
        </w:rPr>
        <w:t>P</w:t>
      </w:r>
      <w:r w:rsidR="0076070C" w:rsidRPr="00FE2D68">
        <w:rPr>
          <w:rFonts w:cstheme="minorHAnsi"/>
          <w:sz w:val="28"/>
          <w:szCs w:val="28"/>
          <w:lang w:val="en-US"/>
        </w:rPr>
        <w:t>edodontics</w:t>
      </w:r>
      <w:r w:rsidR="00F3463E">
        <w:rPr>
          <w:rFonts w:cstheme="minorHAnsi"/>
          <w:sz w:val="28"/>
          <w:szCs w:val="28"/>
          <w:lang w:val="en-US"/>
        </w:rPr>
        <w:t>)</w:t>
      </w:r>
      <w:r w:rsidR="008A57B0" w:rsidRPr="00FE2D68">
        <w:rPr>
          <w:rFonts w:cstheme="minorHAnsi"/>
          <w:sz w:val="28"/>
          <w:szCs w:val="28"/>
          <w:lang w:val="en-US"/>
        </w:rPr>
        <w:t xml:space="preserve">, Dr. Vishnudas Bhandari </w:t>
      </w:r>
      <w:r w:rsidR="00F3463E">
        <w:rPr>
          <w:rFonts w:cstheme="minorHAnsi"/>
          <w:sz w:val="28"/>
          <w:szCs w:val="28"/>
          <w:lang w:val="en-US"/>
        </w:rPr>
        <w:t>(</w:t>
      </w:r>
      <w:r w:rsidR="008A57B0" w:rsidRPr="00FE2D68">
        <w:rPr>
          <w:rFonts w:cstheme="minorHAnsi"/>
          <w:sz w:val="28"/>
          <w:szCs w:val="28"/>
          <w:lang w:val="en-US"/>
        </w:rPr>
        <w:t xml:space="preserve">Professor and HOD </w:t>
      </w:r>
      <w:r w:rsidR="00F3463E">
        <w:rPr>
          <w:rFonts w:cstheme="minorHAnsi"/>
          <w:sz w:val="28"/>
          <w:szCs w:val="28"/>
          <w:lang w:val="en-US"/>
        </w:rPr>
        <w:t>at</w:t>
      </w:r>
      <w:r w:rsidR="008A57B0" w:rsidRPr="00FE2D68">
        <w:rPr>
          <w:rFonts w:cstheme="minorHAnsi"/>
          <w:sz w:val="28"/>
          <w:szCs w:val="28"/>
          <w:lang w:val="en-US"/>
        </w:rPr>
        <w:t xml:space="preserve"> department of </w:t>
      </w:r>
      <w:r w:rsidR="00F3463E">
        <w:rPr>
          <w:rFonts w:cstheme="minorHAnsi"/>
          <w:sz w:val="28"/>
          <w:szCs w:val="28"/>
          <w:lang w:val="en-US"/>
        </w:rPr>
        <w:t>P</w:t>
      </w:r>
      <w:r w:rsidR="008A57B0" w:rsidRPr="00FE2D68">
        <w:rPr>
          <w:rFonts w:cstheme="minorHAnsi"/>
          <w:sz w:val="28"/>
          <w:szCs w:val="28"/>
          <w:lang w:val="en-US"/>
        </w:rPr>
        <w:t>eriodontics</w:t>
      </w:r>
      <w:r w:rsidR="00F3463E">
        <w:rPr>
          <w:rFonts w:cstheme="minorHAnsi"/>
          <w:sz w:val="28"/>
          <w:szCs w:val="28"/>
          <w:lang w:val="en-US"/>
        </w:rPr>
        <w:t>)</w:t>
      </w:r>
      <w:r w:rsidR="00A95E75" w:rsidRPr="00FE2D68">
        <w:rPr>
          <w:rFonts w:cstheme="minorHAnsi"/>
          <w:sz w:val="28"/>
          <w:szCs w:val="28"/>
          <w:lang w:val="en-US"/>
        </w:rPr>
        <w:t>,</w:t>
      </w:r>
      <w:r w:rsidR="00A95E75" w:rsidRPr="00FE2D68">
        <w:rPr>
          <w:rFonts w:cstheme="minorHAnsi"/>
          <w:sz w:val="48"/>
          <w:szCs w:val="48"/>
          <w:lang w:val="en-US"/>
        </w:rPr>
        <w:t xml:space="preserve"> </w:t>
      </w:r>
      <w:r w:rsidR="00A95E75" w:rsidRPr="00FE2D68">
        <w:rPr>
          <w:rFonts w:cstheme="minorHAnsi"/>
          <w:sz w:val="28"/>
          <w:szCs w:val="28"/>
          <w:lang w:val="en-US"/>
        </w:rPr>
        <w:t xml:space="preserve">Dr. Anand </w:t>
      </w:r>
      <w:proofErr w:type="spellStart"/>
      <w:r w:rsidR="00A95E75" w:rsidRPr="00FE2D68">
        <w:rPr>
          <w:rFonts w:cstheme="minorHAnsi"/>
          <w:sz w:val="28"/>
          <w:szCs w:val="28"/>
          <w:lang w:val="en-US"/>
        </w:rPr>
        <w:t>Ambekar</w:t>
      </w:r>
      <w:proofErr w:type="spellEnd"/>
      <w:r w:rsidR="00A95E75" w:rsidRPr="00FE2D68">
        <w:rPr>
          <w:rFonts w:cstheme="minorHAnsi"/>
          <w:sz w:val="28"/>
          <w:szCs w:val="28"/>
          <w:lang w:val="en-US"/>
        </w:rPr>
        <w:t xml:space="preserve"> (</w:t>
      </w:r>
      <w:r w:rsidR="00F3463E">
        <w:rPr>
          <w:rFonts w:cstheme="minorHAnsi"/>
          <w:sz w:val="28"/>
          <w:szCs w:val="28"/>
          <w:lang w:val="en-US"/>
        </w:rPr>
        <w:t>P</w:t>
      </w:r>
      <w:r w:rsidR="00A95E75" w:rsidRPr="00FE2D68">
        <w:rPr>
          <w:rFonts w:cstheme="minorHAnsi"/>
          <w:sz w:val="28"/>
          <w:szCs w:val="28"/>
          <w:lang w:val="en-US"/>
        </w:rPr>
        <w:t>rofessor at dept. of Orthodontics)</w:t>
      </w:r>
      <w:r w:rsidR="00AB38DD" w:rsidRPr="00FE2D68">
        <w:rPr>
          <w:rFonts w:cstheme="minorHAnsi"/>
          <w:sz w:val="28"/>
          <w:szCs w:val="28"/>
          <w:lang w:val="en-US"/>
        </w:rPr>
        <w:t xml:space="preserve">, </w:t>
      </w:r>
      <w:r w:rsidR="00A95E75" w:rsidRPr="00FE2D68">
        <w:rPr>
          <w:rFonts w:cstheme="minorHAnsi"/>
          <w:sz w:val="28"/>
          <w:szCs w:val="28"/>
          <w:lang w:val="en-US"/>
        </w:rPr>
        <w:t>Dr. Anita Kale</w:t>
      </w:r>
      <w:r w:rsidR="00F3463E">
        <w:rPr>
          <w:rFonts w:cstheme="minorHAnsi"/>
          <w:sz w:val="28"/>
          <w:szCs w:val="28"/>
          <w:lang w:val="en-US"/>
        </w:rPr>
        <w:t xml:space="preserve"> </w:t>
      </w:r>
      <w:r w:rsidR="00A95E75" w:rsidRPr="00FE2D68">
        <w:rPr>
          <w:rFonts w:cstheme="minorHAnsi"/>
          <w:sz w:val="28"/>
          <w:szCs w:val="28"/>
          <w:lang w:val="en-US"/>
        </w:rPr>
        <w:t>(</w:t>
      </w:r>
      <w:r w:rsidR="00F3463E">
        <w:rPr>
          <w:rFonts w:cstheme="minorHAnsi"/>
          <w:sz w:val="28"/>
          <w:szCs w:val="28"/>
          <w:lang w:val="en-US"/>
        </w:rPr>
        <w:t>P</w:t>
      </w:r>
      <w:r w:rsidR="00A95E75" w:rsidRPr="00FE2D68">
        <w:rPr>
          <w:rFonts w:cstheme="minorHAnsi"/>
          <w:sz w:val="28"/>
          <w:szCs w:val="28"/>
          <w:lang w:val="en-US"/>
        </w:rPr>
        <w:t>rofessor at dept. of Endodontics)</w:t>
      </w:r>
      <w:r w:rsidR="00AB38DD" w:rsidRPr="00FE2D68">
        <w:rPr>
          <w:rFonts w:cstheme="minorHAnsi"/>
          <w:sz w:val="28"/>
          <w:szCs w:val="28"/>
          <w:lang w:val="en-US"/>
        </w:rPr>
        <w:t xml:space="preserve">, </w:t>
      </w:r>
      <w:r w:rsidR="00A95E75" w:rsidRPr="00FE2D68">
        <w:rPr>
          <w:rFonts w:cstheme="minorHAnsi"/>
          <w:sz w:val="28"/>
          <w:szCs w:val="28"/>
          <w:lang w:val="en-US"/>
        </w:rPr>
        <w:t xml:space="preserve">Dr. Siraj </w:t>
      </w:r>
      <w:r w:rsidR="00CE4B5F" w:rsidRPr="00FE2D68">
        <w:rPr>
          <w:rFonts w:cstheme="minorHAnsi"/>
          <w:sz w:val="28"/>
          <w:szCs w:val="28"/>
          <w:lang w:val="en-US"/>
        </w:rPr>
        <w:t>Bada</w:t>
      </w:r>
      <w:r w:rsidR="00CE4B5F">
        <w:rPr>
          <w:rFonts w:cstheme="minorHAnsi"/>
          <w:sz w:val="28"/>
          <w:szCs w:val="28"/>
          <w:lang w:val="en-US"/>
        </w:rPr>
        <w:t>l</w:t>
      </w:r>
      <w:r w:rsidR="00CE4B5F" w:rsidRPr="00FE2D68">
        <w:rPr>
          <w:rFonts w:cstheme="minorHAnsi"/>
          <w:sz w:val="28"/>
          <w:szCs w:val="28"/>
          <w:lang w:val="en-US"/>
        </w:rPr>
        <w:t xml:space="preserve"> </w:t>
      </w:r>
      <w:r w:rsidR="00A95E75" w:rsidRPr="00FE2D68">
        <w:rPr>
          <w:rFonts w:cstheme="minorHAnsi"/>
          <w:sz w:val="28"/>
          <w:szCs w:val="28"/>
          <w:lang w:val="en-US"/>
        </w:rPr>
        <w:t>(</w:t>
      </w:r>
      <w:r w:rsidR="00F3463E">
        <w:rPr>
          <w:rFonts w:cstheme="minorHAnsi"/>
          <w:sz w:val="28"/>
          <w:szCs w:val="28"/>
          <w:lang w:val="en-US"/>
        </w:rPr>
        <w:t>P</w:t>
      </w:r>
      <w:r w:rsidR="00A95E75" w:rsidRPr="00FE2D68">
        <w:rPr>
          <w:rFonts w:cstheme="minorHAnsi"/>
          <w:sz w:val="28"/>
          <w:szCs w:val="28"/>
          <w:lang w:val="en-US"/>
        </w:rPr>
        <w:t xml:space="preserve">rofessor at dept. of Oral &amp; </w:t>
      </w:r>
      <w:proofErr w:type="spellStart"/>
      <w:r w:rsidR="00A95E75" w:rsidRPr="00FE2D68">
        <w:rPr>
          <w:rFonts w:cstheme="minorHAnsi"/>
          <w:sz w:val="28"/>
          <w:szCs w:val="28"/>
          <w:lang w:val="en-US"/>
        </w:rPr>
        <w:t>maxiilofacial</w:t>
      </w:r>
      <w:proofErr w:type="spellEnd"/>
      <w:r w:rsidR="00A95E75" w:rsidRPr="00FE2D68">
        <w:rPr>
          <w:rFonts w:cstheme="minorHAnsi"/>
          <w:sz w:val="28"/>
          <w:szCs w:val="28"/>
          <w:lang w:val="en-US"/>
        </w:rPr>
        <w:t xml:space="preserve"> surgery)</w:t>
      </w:r>
      <w:r w:rsidR="00AB38DD" w:rsidRPr="00FE2D68">
        <w:rPr>
          <w:rFonts w:cstheme="minorHAnsi"/>
          <w:sz w:val="28"/>
          <w:szCs w:val="28"/>
          <w:lang w:val="en-US"/>
        </w:rPr>
        <w:t xml:space="preserve">, </w:t>
      </w:r>
      <w:r w:rsidR="00A95E75" w:rsidRPr="00FE2D68">
        <w:rPr>
          <w:rFonts w:cstheme="minorHAnsi"/>
          <w:sz w:val="28"/>
          <w:szCs w:val="28"/>
          <w:lang w:val="en-US"/>
        </w:rPr>
        <w:t xml:space="preserve">Dr. Priyanka </w:t>
      </w:r>
      <w:proofErr w:type="spellStart"/>
      <w:r w:rsidR="00F3463E">
        <w:rPr>
          <w:rFonts w:cstheme="minorHAnsi"/>
          <w:sz w:val="28"/>
          <w:szCs w:val="28"/>
          <w:lang w:val="en-US"/>
        </w:rPr>
        <w:t>L</w:t>
      </w:r>
      <w:r w:rsidR="00A95E75" w:rsidRPr="00FE2D68">
        <w:rPr>
          <w:rFonts w:cstheme="minorHAnsi"/>
          <w:sz w:val="28"/>
          <w:szCs w:val="28"/>
          <w:lang w:val="en-US"/>
        </w:rPr>
        <w:t>asure</w:t>
      </w:r>
      <w:proofErr w:type="spellEnd"/>
      <w:r w:rsidR="00F3463E">
        <w:rPr>
          <w:rFonts w:cstheme="minorHAnsi"/>
          <w:sz w:val="28"/>
          <w:szCs w:val="28"/>
          <w:lang w:val="en-US"/>
        </w:rPr>
        <w:t xml:space="preserve"> </w:t>
      </w:r>
      <w:r w:rsidR="00A95E75" w:rsidRPr="00FE2D68">
        <w:rPr>
          <w:rFonts w:cstheme="minorHAnsi"/>
          <w:sz w:val="28"/>
          <w:szCs w:val="28"/>
          <w:lang w:val="en-US"/>
        </w:rPr>
        <w:t>(</w:t>
      </w:r>
      <w:r w:rsidR="00F3463E">
        <w:rPr>
          <w:rFonts w:cstheme="minorHAnsi"/>
          <w:sz w:val="28"/>
          <w:szCs w:val="28"/>
          <w:lang w:val="en-US"/>
        </w:rPr>
        <w:t>P</w:t>
      </w:r>
      <w:r w:rsidR="00A95E75" w:rsidRPr="00FE2D68">
        <w:rPr>
          <w:rFonts w:cstheme="minorHAnsi"/>
          <w:sz w:val="28"/>
          <w:szCs w:val="28"/>
          <w:lang w:val="en-US"/>
        </w:rPr>
        <w:t>rof</w:t>
      </w:r>
      <w:r w:rsidR="00AE17B8" w:rsidRPr="00FE2D68">
        <w:rPr>
          <w:rFonts w:cstheme="minorHAnsi"/>
          <w:sz w:val="28"/>
          <w:szCs w:val="28"/>
          <w:lang w:val="en-US"/>
        </w:rPr>
        <w:t>essor at Oral medicine and radiology</w:t>
      </w:r>
      <w:r w:rsidR="00A95E75" w:rsidRPr="00FE2D68">
        <w:rPr>
          <w:rFonts w:cstheme="minorHAnsi"/>
          <w:sz w:val="28"/>
          <w:szCs w:val="28"/>
          <w:lang w:val="en-US"/>
        </w:rPr>
        <w:t>)</w:t>
      </w:r>
      <w:r w:rsidR="00904B9D" w:rsidRPr="00FE2D68">
        <w:rPr>
          <w:rFonts w:cstheme="minorHAnsi"/>
          <w:sz w:val="28"/>
          <w:szCs w:val="28"/>
          <w:lang w:val="en-US"/>
        </w:rPr>
        <w:t xml:space="preserve">, </w:t>
      </w:r>
      <w:r w:rsidR="00A95E75" w:rsidRPr="00FE2D68">
        <w:rPr>
          <w:rFonts w:cstheme="minorHAnsi"/>
          <w:sz w:val="28"/>
          <w:szCs w:val="28"/>
          <w:lang w:val="en-US"/>
        </w:rPr>
        <w:t xml:space="preserve">Dr. </w:t>
      </w:r>
      <w:proofErr w:type="spellStart"/>
      <w:r w:rsidR="00A95E75" w:rsidRPr="00FE2D68">
        <w:rPr>
          <w:rFonts w:cstheme="minorHAnsi"/>
          <w:sz w:val="28"/>
          <w:szCs w:val="28"/>
          <w:lang w:val="en-US"/>
        </w:rPr>
        <w:t>Smita</w:t>
      </w:r>
      <w:proofErr w:type="spellEnd"/>
      <w:r w:rsidR="00F3463E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F3463E">
        <w:rPr>
          <w:rFonts w:cstheme="minorHAnsi"/>
          <w:sz w:val="28"/>
          <w:szCs w:val="28"/>
          <w:lang w:val="en-US"/>
        </w:rPr>
        <w:t>Chawrekar</w:t>
      </w:r>
      <w:proofErr w:type="spellEnd"/>
      <w:r w:rsidR="00F3463E">
        <w:rPr>
          <w:rFonts w:cstheme="minorHAnsi"/>
          <w:sz w:val="28"/>
          <w:szCs w:val="28"/>
          <w:lang w:val="en-US"/>
        </w:rPr>
        <w:t xml:space="preserve"> </w:t>
      </w:r>
      <w:r w:rsidR="00A95E75" w:rsidRPr="00FE2D68">
        <w:rPr>
          <w:rFonts w:cstheme="minorHAnsi"/>
          <w:sz w:val="28"/>
          <w:szCs w:val="28"/>
          <w:lang w:val="en-US"/>
        </w:rPr>
        <w:t>(</w:t>
      </w:r>
      <w:r w:rsidR="00F3463E">
        <w:rPr>
          <w:rFonts w:cstheme="minorHAnsi"/>
          <w:sz w:val="28"/>
          <w:szCs w:val="28"/>
          <w:lang w:val="en-US"/>
        </w:rPr>
        <w:t>S</w:t>
      </w:r>
      <w:r w:rsidR="00A95E75" w:rsidRPr="00FE2D68">
        <w:rPr>
          <w:rFonts w:cstheme="minorHAnsi"/>
          <w:sz w:val="28"/>
          <w:szCs w:val="28"/>
          <w:lang w:val="en-US"/>
        </w:rPr>
        <w:t>enior lect</w:t>
      </w:r>
      <w:r w:rsidR="00F3463E">
        <w:rPr>
          <w:rFonts w:cstheme="minorHAnsi"/>
          <w:sz w:val="28"/>
          <w:szCs w:val="28"/>
          <w:lang w:val="en-US"/>
        </w:rPr>
        <w:t>urer</w:t>
      </w:r>
      <w:r w:rsidR="00A95E75" w:rsidRPr="00FE2D68">
        <w:rPr>
          <w:rFonts w:cstheme="minorHAnsi"/>
          <w:sz w:val="28"/>
          <w:szCs w:val="28"/>
          <w:lang w:val="en-US"/>
        </w:rPr>
        <w:t xml:space="preserve"> at dept. of Oral Pathology)</w:t>
      </w:r>
      <w:r w:rsidR="00904B9D" w:rsidRPr="00FE2D68">
        <w:rPr>
          <w:rFonts w:cstheme="minorHAnsi"/>
          <w:sz w:val="28"/>
          <w:szCs w:val="28"/>
          <w:lang w:val="en-US"/>
        </w:rPr>
        <w:t xml:space="preserve">, </w:t>
      </w:r>
      <w:r w:rsidR="00A95E75" w:rsidRPr="00FE2D68">
        <w:rPr>
          <w:rFonts w:cstheme="minorHAnsi"/>
          <w:sz w:val="28"/>
          <w:szCs w:val="28"/>
          <w:lang w:val="en-US"/>
        </w:rPr>
        <w:t xml:space="preserve">Dr. Sandeep </w:t>
      </w:r>
      <w:proofErr w:type="spellStart"/>
      <w:r w:rsidR="00AE17B8" w:rsidRPr="00FE2D68">
        <w:rPr>
          <w:rFonts w:cstheme="minorHAnsi"/>
          <w:sz w:val="28"/>
          <w:szCs w:val="28"/>
          <w:lang w:val="en-US"/>
        </w:rPr>
        <w:t>P</w:t>
      </w:r>
      <w:r w:rsidR="00A95E75" w:rsidRPr="00FE2D68">
        <w:rPr>
          <w:rFonts w:cstheme="minorHAnsi"/>
          <w:sz w:val="28"/>
          <w:szCs w:val="28"/>
          <w:lang w:val="en-US"/>
        </w:rPr>
        <w:t>here</w:t>
      </w:r>
      <w:proofErr w:type="spellEnd"/>
      <w:r w:rsidR="00A95E75" w:rsidRPr="00FE2D68">
        <w:rPr>
          <w:rFonts w:cstheme="minorHAnsi"/>
          <w:sz w:val="28"/>
          <w:szCs w:val="28"/>
          <w:lang w:val="en-US"/>
        </w:rPr>
        <w:t xml:space="preserve"> (</w:t>
      </w:r>
      <w:r w:rsidR="00F3463E">
        <w:rPr>
          <w:rFonts w:cstheme="minorHAnsi"/>
          <w:sz w:val="28"/>
          <w:szCs w:val="28"/>
          <w:lang w:val="en-US"/>
        </w:rPr>
        <w:t>R</w:t>
      </w:r>
      <w:r w:rsidR="00A95E75" w:rsidRPr="00FE2D68">
        <w:rPr>
          <w:rFonts w:cstheme="minorHAnsi"/>
          <w:sz w:val="28"/>
          <w:szCs w:val="28"/>
          <w:lang w:val="en-US"/>
        </w:rPr>
        <w:t>eader</w:t>
      </w:r>
      <w:r w:rsidR="00AE17B8" w:rsidRPr="00FE2D68">
        <w:rPr>
          <w:rFonts w:cstheme="minorHAnsi"/>
          <w:sz w:val="28"/>
          <w:szCs w:val="28"/>
          <w:lang w:val="en-US"/>
        </w:rPr>
        <w:t xml:space="preserve"> at dept. of </w:t>
      </w:r>
      <w:r w:rsidR="00C52CFB" w:rsidRPr="00FE2D68">
        <w:rPr>
          <w:rFonts w:cstheme="minorHAnsi"/>
          <w:sz w:val="28"/>
          <w:szCs w:val="28"/>
          <w:lang w:val="en-US"/>
        </w:rPr>
        <w:t>Prosthodontics</w:t>
      </w:r>
      <w:r w:rsidR="00A95E75" w:rsidRPr="00FE2D68">
        <w:rPr>
          <w:rFonts w:cstheme="minorHAnsi"/>
          <w:sz w:val="28"/>
          <w:szCs w:val="28"/>
          <w:lang w:val="en-US"/>
        </w:rPr>
        <w:t>)</w:t>
      </w:r>
      <w:r w:rsidR="00904B9D" w:rsidRPr="00FE2D68">
        <w:rPr>
          <w:rFonts w:cstheme="minorHAnsi"/>
          <w:sz w:val="28"/>
          <w:szCs w:val="28"/>
          <w:lang w:val="en-US"/>
        </w:rPr>
        <w:t xml:space="preserve">. </w:t>
      </w:r>
      <w:r w:rsidR="00A95E75" w:rsidRPr="00FE2D68">
        <w:rPr>
          <w:rFonts w:cstheme="minorHAnsi"/>
          <w:sz w:val="28"/>
          <w:szCs w:val="28"/>
          <w:lang w:val="en-US"/>
        </w:rPr>
        <w:t>Dr. Ashwini</w:t>
      </w:r>
      <w:r w:rsidR="00F3463E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F3463E">
        <w:rPr>
          <w:rFonts w:cstheme="minorHAnsi"/>
          <w:sz w:val="28"/>
          <w:szCs w:val="28"/>
          <w:lang w:val="en-US"/>
        </w:rPr>
        <w:t>Biradar</w:t>
      </w:r>
      <w:proofErr w:type="spellEnd"/>
      <w:r w:rsidR="00A95E75" w:rsidRPr="00FE2D68">
        <w:rPr>
          <w:rFonts w:cstheme="minorHAnsi"/>
          <w:sz w:val="28"/>
          <w:szCs w:val="28"/>
          <w:lang w:val="en-US"/>
        </w:rPr>
        <w:t xml:space="preserve"> (</w:t>
      </w:r>
      <w:r w:rsidR="00F3463E">
        <w:rPr>
          <w:rFonts w:cstheme="minorHAnsi"/>
          <w:sz w:val="28"/>
          <w:szCs w:val="28"/>
          <w:lang w:val="en-US"/>
        </w:rPr>
        <w:t>R</w:t>
      </w:r>
      <w:r w:rsidR="00A95E75" w:rsidRPr="00FE2D68">
        <w:rPr>
          <w:rFonts w:cstheme="minorHAnsi"/>
          <w:sz w:val="28"/>
          <w:szCs w:val="28"/>
          <w:lang w:val="en-US"/>
        </w:rPr>
        <w:t>eader</w:t>
      </w:r>
      <w:r w:rsidR="00C52CFB" w:rsidRPr="00FE2D68">
        <w:rPr>
          <w:rFonts w:cstheme="minorHAnsi"/>
          <w:sz w:val="28"/>
          <w:szCs w:val="28"/>
          <w:lang w:val="en-US"/>
        </w:rPr>
        <w:t xml:space="preserve"> at dept. of Community Dentistry</w:t>
      </w:r>
      <w:r w:rsidR="00A95E75" w:rsidRPr="00FE2D68">
        <w:rPr>
          <w:rFonts w:cstheme="minorHAnsi"/>
          <w:sz w:val="28"/>
          <w:szCs w:val="28"/>
          <w:lang w:val="en-US"/>
        </w:rPr>
        <w:t>)</w:t>
      </w:r>
      <w:r w:rsidR="00206F2A" w:rsidRPr="00FE2D68">
        <w:rPr>
          <w:rFonts w:cstheme="minorHAnsi"/>
          <w:sz w:val="28"/>
          <w:szCs w:val="28"/>
          <w:lang w:val="en-US"/>
        </w:rPr>
        <w:t>, Dr. Gauri Ugale (</w:t>
      </w:r>
      <w:bookmarkStart w:id="0" w:name="_Hlk103771207"/>
      <w:r w:rsidR="00206F2A" w:rsidRPr="00FE2D68">
        <w:rPr>
          <w:rFonts w:cstheme="minorHAnsi"/>
          <w:sz w:val="28"/>
          <w:szCs w:val="28"/>
          <w:lang w:val="en-US"/>
        </w:rPr>
        <w:t>Professor at dept. of Periodontics</w:t>
      </w:r>
      <w:bookmarkEnd w:id="0"/>
      <w:r w:rsidR="00206F2A" w:rsidRPr="00FE2D68">
        <w:rPr>
          <w:rFonts w:cstheme="minorHAnsi"/>
          <w:sz w:val="28"/>
          <w:szCs w:val="28"/>
          <w:lang w:val="en-US"/>
        </w:rPr>
        <w:t xml:space="preserve">), Dr. Raghavendra </w:t>
      </w:r>
      <w:proofErr w:type="spellStart"/>
      <w:r w:rsidR="00206F2A" w:rsidRPr="00FE2D68">
        <w:rPr>
          <w:rFonts w:cstheme="minorHAnsi"/>
          <w:sz w:val="28"/>
          <w:szCs w:val="28"/>
          <w:lang w:val="en-US"/>
        </w:rPr>
        <w:t>Metri</w:t>
      </w:r>
      <w:proofErr w:type="spellEnd"/>
      <w:r w:rsidR="00206F2A" w:rsidRPr="00FE2D68">
        <w:rPr>
          <w:rFonts w:cstheme="minorHAnsi"/>
          <w:sz w:val="28"/>
          <w:szCs w:val="28"/>
          <w:lang w:val="en-US"/>
        </w:rPr>
        <w:t xml:space="preserve"> (Professor at dept. of Periodontics)</w:t>
      </w:r>
      <w:r w:rsidR="000B42A9" w:rsidRPr="00FE2D68">
        <w:rPr>
          <w:rFonts w:cstheme="minorHAnsi"/>
          <w:sz w:val="28"/>
          <w:szCs w:val="28"/>
          <w:lang w:val="en-US"/>
        </w:rPr>
        <w:t xml:space="preserve">. </w:t>
      </w:r>
      <w:r w:rsidR="00187DD2">
        <w:rPr>
          <w:rFonts w:cstheme="minorHAnsi"/>
          <w:sz w:val="28"/>
          <w:szCs w:val="28"/>
          <w:lang w:val="en-US"/>
        </w:rPr>
        <w:t>Photobooth and props were arranged for the photo session.</w:t>
      </w:r>
    </w:p>
    <w:p w14:paraId="293D6733" w14:textId="77777777" w:rsidR="00720E50" w:rsidRPr="00FE2D68" w:rsidRDefault="00FD3B27" w:rsidP="006516CF">
      <w:pPr>
        <w:jc w:val="both"/>
        <w:rPr>
          <w:rFonts w:cstheme="minorHAnsi"/>
          <w:sz w:val="28"/>
          <w:szCs w:val="28"/>
          <w:lang w:val="en-US"/>
        </w:rPr>
      </w:pPr>
      <w:r w:rsidRPr="00FE2D68">
        <w:rPr>
          <w:rFonts w:cstheme="minorHAnsi"/>
          <w:sz w:val="28"/>
          <w:szCs w:val="28"/>
          <w:lang w:val="en-US"/>
        </w:rPr>
        <w:t xml:space="preserve">  </w:t>
      </w:r>
      <w:r w:rsidR="00281827">
        <w:rPr>
          <w:rFonts w:cstheme="minorHAnsi"/>
          <w:sz w:val="28"/>
          <w:szCs w:val="28"/>
          <w:lang w:val="en-US"/>
        </w:rPr>
        <w:tab/>
      </w:r>
      <w:r w:rsidR="00E67DE4">
        <w:rPr>
          <w:rFonts w:cstheme="minorHAnsi"/>
          <w:sz w:val="28"/>
          <w:szCs w:val="28"/>
          <w:lang w:val="en-US"/>
        </w:rPr>
        <w:t>T</w:t>
      </w:r>
      <w:r w:rsidR="00614591" w:rsidRPr="00FE2D68">
        <w:rPr>
          <w:rFonts w:cstheme="minorHAnsi"/>
          <w:sz w:val="28"/>
          <w:szCs w:val="28"/>
          <w:lang w:val="en-US"/>
        </w:rPr>
        <w:t xml:space="preserve">he rest of the program was held in the lecture hall. </w:t>
      </w:r>
      <w:r w:rsidR="000B42A9" w:rsidRPr="00FE2D68">
        <w:rPr>
          <w:rFonts w:cstheme="minorHAnsi"/>
          <w:sz w:val="28"/>
          <w:szCs w:val="28"/>
          <w:lang w:val="en-US"/>
        </w:rPr>
        <w:t xml:space="preserve">The function was attended by </w:t>
      </w:r>
      <w:r w:rsidR="001E1663" w:rsidRPr="00FE2D68">
        <w:rPr>
          <w:rFonts w:cstheme="minorHAnsi"/>
          <w:sz w:val="28"/>
          <w:szCs w:val="28"/>
          <w:lang w:val="en-US"/>
        </w:rPr>
        <w:t>5</w:t>
      </w:r>
      <w:r w:rsidR="00E67DE4">
        <w:rPr>
          <w:rFonts w:cstheme="minorHAnsi"/>
          <w:sz w:val="28"/>
          <w:szCs w:val="28"/>
          <w:lang w:val="en-US"/>
        </w:rPr>
        <w:t>9</w:t>
      </w:r>
      <w:r w:rsidR="001E1663" w:rsidRPr="00FE2D68">
        <w:rPr>
          <w:rFonts w:cstheme="minorHAnsi"/>
          <w:sz w:val="28"/>
          <w:szCs w:val="28"/>
          <w:lang w:val="en-US"/>
        </w:rPr>
        <w:t xml:space="preserve"> students in total comprising of p</w:t>
      </w:r>
      <w:r w:rsidR="00E67DE4">
        <w:rPr>
          <w:rFonts w:cstheme="minorHAnsi"/>
          <w:sz w:val="28"/>
          <w:szCs w:val="28"/>
          <w:lang w:val="en-US"/>
        </w:rPr>
        <w:t xml:space="preserve">ost </w:t>
      </w:r>
      <w:r w:rsidR="001E1663" w:rsidRPr="00FE2D68">
        <w:rPr>
          <w:rFonts w:cstheme="minorHAnsi"/>
          <w:sz w:val="28"/>
          <w:szCs w:val="28"/>
          <w:lang w:val="en-US"/>
        </w:rPr>
        <w:t>g</w:t>
      </w:r>
      <w:r w:rsidR="00E67DE4">
        <w:rPr>
          <w:rFonts w:cstheme="minorHAnsi"/>
          <w:sz w:val="28"/>
          <w:szCs w:val="28"/>
          <w:lang w:val="en-US"/>
        </w:rPr>
        <w:t xml:space="preserve">raduate </w:t>
      </w:r>
      <w:r w:rsidR="001E1663" w:rsidRPr="00FE2D68">
        <w:rPr>
          <w:rFonts w:cstheme="minorHAnsi"/>
          <w:sz w:val="28"/>
          <w:szCs w:val="28"/>
          <w:lang w:val="en-US"/>
        </w:rPr>
        <w:t>s</w:t>
      </w:r>
      <w:r w:rsidR="00E67DE4">
        <w:rPr>
          <w:rFonts w:cstheme="minorHAnsi"/>
          <w:sz w:val="28"/>
          <w:szCs w:val="28"/>
          <w:lang w:val="en-US"/>
        </w:rPr>
        <w:t>tudents</w:t>
      </w:r>
      <w:r w:rsidR="001E1663" w:rsidRPr="00FE2D68">
        <w:rPr>
          <w:rFonts w:cstheme="minorHAnsi"/>
          <w:sz w:val="28"/>
          <w:szCs w:val="28"/>
          <w:lang w:val="en-US"/>
        </w:rPr>
        <w:t xml:space="preserve">, third year, final year students and interns. </w:t>
      </w:r>
      <w:r w:rsidR="00614591" w:rsidRPr="00FE2D68">
        <w:rPr>
          <w:rFonts w:cstheme="minorHAnsi"/>
          <w:sz w:val="28"/>
          <w:szCs w:val="28"/>
          <w:lang w:val="en-US"/>
        </w:rPr>
        <w:t xml:space="preserve">Here the celebration began with </w:t>
      </w:r>
      <w:proofErr w:type="spellStart"/>
      <w:r w:rsidR="00614591" w:rsidRPr="00FE2D68">
        <w:rPr>
          <w:rFonts w:cstheme="minorHAnsi"/>
          <w:sz w:val="28"/>
          <w:szCs w:val="28"/>
          <w:lang w:val="en-US"/>
        </w:rPr>
        <w:t>worldpeace</w:t>
      </w:r>
      <w:proofErr w:type="spellEnd"/>
      <w:r w:rsidR="00614591" w:rsidRPr="00FE2D68">
        <w:rPr>
          <w:rFonts w:cstheme="minorHAnsi"/>
          <w:sz w:val="28"/>
          <w:szCs w:val="28"/>
          <w:lang w:val="en-US"/>
        </w:rPr>
        <w:t xml:space="preserve"> prayer followed by puja and </w:t>
      </w:r>
      <w:proofErr w:type="spellStart"/>
      <w:r w:rsidR="00614591" w:rsidRPr="00FE2D68">
        <w:rPr>
          <w:rFonts w:cstheme="minorHAnsi"/>
          <w:sz w:val="28"/>
          <w:szCs w:val="28"/>
          <w:lang w:val="en-US"/>
        </w:rPr>
        <w:t>lamplighting</w:t>
      </w:r>
      <w:proofErr w:type="spellEnd"/>
      <w:r w:rsidR="00614591" w:rsidRPr="00FE2D68">
        <w:rPr>
          <w:rFonts w:cstheme="minorHAnsi"/>
          <w:sz w:val="28"/>
          <w:szCs w:val="28"/>
          <w:lang w:val="en-US"/>
        </w:rPr>
        <w:t xml:space="preserve"> by all the dignitaries. </w:t>
      </w:r>
      <w:r w:rsidRPr="00FE2D68">
        <w:rPr>
          <w:rFonts w:cstheme="minorHAnsi"/>
          <w:sz w:val="28"/>
          <w:szCs w:val="28"/>
          <w:lang w:val="en-US"/>
        </w:rPr>
        <w:t xml:space="preserve">The chief guests Dr. Sameer </w:t>
      </w:r>
      <w:proofErr w:type="spellStart"/>
      <w:r w:rsidRPr="00FE2D68">
        <w:rPr>
          <w:rFonts w:cstheme="minorHAnsi"/>
          <w:sz w:val="28"/>
          <w:szCs w:val="28"/>
          <w:lang w:val="en-US"/>
        </w:rPr>
        <w:t>Zope</w:t>
      </w:r>
      <w:proofErr w:type="spellEnd"/>
      <w:r w:rsidRPr="00FE2D68">
        <w:rPr>
          <w:rFonts w:cstheme="minorHAnsi"/>
          <w:sz w:val="28"/>
          <w:szCs w:val="28"/>
          <w:lang w:val="en-US"/>
        </w:rPr>
        <w:t xml:space="preserve"> and Dr. Tushar Pathak were felicitated with </w:t>
      </w:r>
      <w:proofErr w:type="spellStart"/>
      <w:r w:rsidRPr="00FE2D68">
        <w:rPr>
          <w:rFonts w:cstheme="minorHAnsi"/>
          <w:sz w:val="28"/>
          <w:szCs w:val="28"/>
          <w:lang w:val="en-US"/>
        </w:rPr>
        <w:t>shreefal</w:t>
      </w:r>
      <w:proofErr w:type="spellEnd"/>
      <w:r w:rsidRPr="00FE2D68">
        <w:rPr>
          <w:rFonts w:cstheme="minorHAnsi"/>
          <w:sz w:val="28"/>
          <w:szCs w:val="28"/>
          <w:lang w:val="en-US"/>
        </w:rPr>
        <w:t>, shawl and sapling</w:t>
      </w:r>
      <w:r w:rsidR="00206F2A" w:rsidRPr="00FE2D68">
        <w:rPr>
          <w:rFonts w:cstheme="minorHAnsi"/>
          <w:sz w:val="28"/>
          <w:szCs w:val="28"/>
          <w:lang w:val="en-US"/>
        </w:rPr>
        <w:t xml:space="preserve">. Dr. Raghavendra </w:t>
      </w:r>
      <w:proofErr w:type="spellStart"/>
      <w:r w:rsidR="00206F2A" w:rsidRPr="00FE2D68">
        <w:rPr>
          <w:rFonts w:cstheme="minorHAnsi"/>
          <w:sz w:val="28"/>
          <w:szCs w:val="28"/>
          <w:lang w:val="en-US"/>
        </w:rPr>
        <w:t>Metri</w:t>
      </w:r>
      <w:proofErr w:type="spellEnd"/>
      <w:r w:rsidR="006D5A38" w:rsidRPr="00FE2D68">
        <w:rPr>
          <w:rFonts w:cstheme="minorHAnsi"/>
          <w:sz w:val="28"/>
          <w:szCs w:val="28"/>
          <w:lang w:val="en-US"/>
        </w:rPr>
        <w:t xml:space="preserve"> presented the welcome note for the program.</w:t>
      </w:r>
    </w:p>
    <w:p w14:paraId="33ACDFA0" w14:textId="77777777" w:rsidR="00B171CC" w:rsidRPr="00FE2D68" w:rsidRDefault="006D5A38" w:rsidP="006516CF">
      <w:pPr>
        <w:spacing w:line="360" w:lineRule="auto"/>
        <w:jc w:val="both"/>
        <w:rPr>
          <w:rFonts w:cstheme="minorHAnsi"/>
          <w:sz w:val="28"/>
          <w:szCs w:val="28"/>
        </w:rPr>
      </w:pPr>
      <w:r w:rsidRPr="00FE2D68">
        <w:rPr>
          <w:rFonts w:cstheme="minorHAnsi"/>
          <w:sz w:val="28"/>
          <w:szCs w:val="28"/>
          <w:lang w:val="en-US"/>
        </w:rPr>
        <w:t xml:space="preserve">The </w:t>
      </w:r>
      <w:r w:rsidR="00B171CC" w:rsidRPr="00FE2D68">
        <w:rPr>
          <w:rFonts w:cstheme="minorHAnsi"/>
          <w:sz w:val="28"/>
          <w:szCs w:val="28"/>
        </w:rPr>
        <w:t xml:space="preserve">competitions were held for the students – </w:t>
      </w:r>
      <w:r w:rsidR="00281827">
        <w:rPr>
          <w:rFonts w:cstheme="minorHAnsi"/>
          <w:sz w:val="28"/>
          <w:szCs w:val="28"/>
        </w:rPr>
        <w:t xml:space="preserve">    </w:t>
      </w:r>
      <w:r w:rsidR="00B171CC" w:rsidRPr="00FE2D68">
        <w:rPr>
          <w:rFonts w:cstheme="minorHAnsi"/>
          <w:sz w:val="28"/>
          <w:szCs w:val="28"/>
        </w:rPr>
        <w:t>1) Quiz competition</w:t>
      </w:r>
    </w:p>
    <w:p w14:paraId="0A0BDDA3" w14:textId="77777777" w:rsidR="00B171CC" w:rsidRPr="00FE2D68" w:rsidRDefault="00281827" w:rsidP="006516CF">
      <w:pPr>
        <w:spacing w:line="360" w:lineRule="auto"/>
        <w:ind w:left="240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B171CC" w:rsidRPr="00FE2D68">
        <w:rPr>
          <w:rFonts w:cstheme="minorHAnsi"/>
          <w:sz w:val="28"/>
          <w:szCs w:val="28"/>
        </w:rPr>
        <w:t xml:space="preserve">                    2) Reel making competition</w:t>
      </w:r>
    </w:p>
    <w:p w14:paraId="02988015" w14:textId="2099D409" w:rsidR="00286947" w:rsidRPr="00083A5F" w:rsidRDefault="00281827" w:rsidP="00083A5F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B171CC" w:rsidRPr="00FE2D68">
        <w:rPr>
          <w:rFonts w:cstheme="minorHAnsi"/>
          <w:sz w:val="28"/>
          <w:szCs w:val="28"/>
        </w:rPr>
        <w:t xml:space="preserve">Students actively participated in both the competitions. They were divided into 5 groups from A to E for the quiz competition. The winner for the quiz competition was group B. The winner for reel making competition was </w:t>
      </w:r>
      <w:proofErr w:type="spellStart"/>
      <w:r w:rsidR="00B171CC" w:rsidRPr="00FE2D68">
        <w:rPr>
          <w:rFonts w:cstheme="minorHAnsi"/>
          <w:sz w:val="28"/>
          <w:szCs w:val="28"/>
        </w:rPr>
        <w:t>Pranita</w:t>
      </w:r>
      <w:proofErr w:type="spellEnd"/>
      <w:r w:rsidR="00B171CC" w:rsidRPr="00FE2D68">
        <w:rPr>
          <w:rFonts w:cstheme="minorHAnsi"/>
          <w:sz w:val="28"/>
          <w:szCs w:val="28"/>
        </w:rPr>
        <w:t xml:space="preserve"> Kadam. </w:t>
      </w:r>
    </w:p>
    <w:p w14:paraId="2F764879" w14:textId="2E193C62" w:rsidR="0048642A" w:rsidRPr="00FE2D68" w:rsidRDefault="00281827" w:rsidP="006516CF">
      <w:pPr>
        <w:jc w:val="both"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lastRenderedPageBreak/>
        <w:tab/>
      </w:r>
      <w:r w:rsidR="0048642A" w:rsidRPr="00FE2D68">
        <w:rPr>
          <w:rFonts w:cstheme="minorHAnsi"/>
          <w:sz w:val="28"/>
          <w:szCs w:val="28"/>
          <w:lang w:val="en-US"/>
        </w:rPr>
        <w:t>The</w:t>
      </w:r>
      <w:r w:rsidR="00083A5F">
        <w:rPr>
          <w:rFonts w:cstheme="minorHAnsi"/>
          <w:sz w:val="28"/>
          <w:szCs w:val="28"/>
          <w:lang w:val="en-US"/>
        </w:rPr>
        <w:t xml:space="preserve">n </w:t>
      </w:r>
      <w:r w:rsidR="0048642A" w:rsidRPr="00FE2D68">
        <w:rPr>
          <w:rFonts w:cstheme="minorHAnsi"/>
          <w:sz w:val="28"/>
          <w:szCs w:val="28"/>
          <w:lang w:val="en-US"/>
        </w:rPr>
        <w:t>prize distribution</w:t>
      </w:r>
      <w:r w:rsidR="00083A5F">
        <w:rPr>
          <w:rFonts w:cstheme="minorHAnsi"/>
          <w:sz w:val="28"/>
          <w:szCs w:val="28"/>
          <w:lang w:val="en-US"/>
        </w:rPr>
        <w:t xml:space="preserve"> started</w:t>
      </w:r>
      <w:r w:rsidR="0048642A" w:rsidRPr="00FE2D68">
        <w:rPr>
          <w:rFonts w:cstheme="minorHAnsi"/>
          <w:sz w:val="28"/>
          <w:szCs w:val="28"/>
          <w:lang w:val="en-US"/>
        </w:rPr>
        <w:t xml:space="preserve">. The winners for quiz and reel making competition as well as the topper in Periodontics theory examination 2021 was awarded with certificate and </w:t>
      </w:r>
      <w:proofErr w:type="spellStart"/>
      <w:r w:rsidR="0048642A" w:rsidRPr="00FE2D68">
        <w:rPr>
          <w:rFonts w:cstheme="minorHAnsi"/>
          <w:sz w:val="28"/>
          <w:szCs w:val="28"/>
          <w:lang w:val="en-US"/>
        </w:rPr>
        <w:t>momento</w:t>
      </w:r>
      <w:proofErr w:type="spellEnd"/>
      <w:r w:rsidR="0048642A" w:rsidRPr="00FE2D68">
        <w:rPr>
          <w:rFonts w:cstheme="minorHAnsi"/>
          <w:sz w:val="28"/>
          <w:szCs w:val="28"/>
          <w:lang w:val="en-US"/>
        </w:rPr>
        <w:t>.</w:t>
      </w:r>
      <w:r w:rsidR="00DC5E56" w:rsidRPr="00FE2D68">
        <w:rPr>
          <w:rFonts w:cstheme="minorHAnsi"/>
          <w:sz w:val="28"/>
          <w:szCs w:val="28"/>
          <w:lang w:val="en-US"/>
        </w:rPr>
        <w:t xml:space="preserve"> The program concluded with a vote of thanks by Dr. Gauri Ugale.</w:t>
      </w:r>
    </w:p>
    <w:p w14:paraId="67C70F31" w14:textId="77777777" w:rsidR="00286947" w:rsidRPr="00FE2D68" w:rsidRDefault="00286947" w:rsidP="00B171CC">
      <w:pPr>
        <w:spacing w:line="360" w:lineRule="auto"/>
        <w:jc w:val="both"/>
        <w:rPr>
          <w:rFonts w:cstheme="minorHAnsi"/>
          <w:sz w:val="28"/>
          <w:szCs w:val="28"/>
        </w:rPr>
      </w:pPr>
    </w:p>
    <w:p w14:paraId="5A9EB559" w14:textId="77777777" w:rsidR="006D5A38" w:rsidRPr="00FE2D68" w:rsidRDefault="00827C6F" w:rsidP="00435B72">
      <w:pPr>
        <w:rPr>
          <w:rFonts w:cstheme="minorHAnsi"/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159FFC6A" wp14:editId="35A32342">
            <wp:extent cx="2905851" cy="2701890"/>
            <wp:effectExtent l="0" t="0" r="889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31" cy="270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4E8C7005" wp14:editId="7CB24FDF">
            <wp:extent cx="2574472" cy="267844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55" cy="273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AF5" w:rsidRPr="00517AF5">
        <w:t xml:space="preserve"> </w:t>
      </w:r>
      <w:r w:rsidR="00517AF5">
        <w:rPr>
          <w:noProof/>
          <w:lang w:val="en-US"/>
        </w:rPr>
        <w:drawing>
          <wp:inline distT="0" distB="0" distL="0" distR="0" wp14:anchorId="5FAF18F8" wp14:editId="5B5DBEC7">
            <wp:extent cx="2535317" cy="299747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326" cy="302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366CCC95" wp14:editId="06F14660">
            <wp:extent cx="2766630" cy="201884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630" cy="201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7C6F">
        <w:t xml:space="preserve"> </w:t>
      </w:r>
      <w:r w:rsidR="00CB317D">
        <w:rPr>
          <w:noProof/>
          <w:lang w:val="en-US"/>
        </w:rPr>
        <w:drawing>
          <wp:inline distT="0" distB="0" distL="0" distR="0" wp14:anchorId="712586F8" wp14:editId="47B7DDD7">
            <wp:extent cx="2663372" cy="1997529"/>
            <wp:effectExtent l="0" t="0" r="381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309" cy="200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5A38" w:rsidRPr="00FE2D68" w:rsidSect="00610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5B72"/>
    <w:rsid w:val="00083A5F"/>
    <w:rsid w:val="000B42A9"/>
    <w:rsid w:val="00187DD2"/>
    <w:rsid w:val="001E1663"/>
    <w:rsid w:val="00206F2A"/>
    <w:rsid w:val="00281827"/>
    <w:rsid w:val="00286947"/>
    <w:rsid w:val="00435B72"/>
    <w:rsid w:val="00477125"/>
    <w:rsid w:val="0048642A"/>
    <w:rsid w:val="00517AF5"/>
    <w:rsid w:val="006104FB"/>
    <w:rsid w:val="00614591"/>
    <w:rsid w:val="006516CF"/>
    <w:rsid w:val="00683151"/>
    <w:rsid w:val="006D5A38"/>
    <w:rsid w:val="00720E50"/>
    <w:rsid w:val="0076070C"/>
    <w:rsid w:val="00827C6F"/>
    <w:rsid w:val="008A57B0"/>
    <w:rsid w:val="00904B9D"/>
    <w:rsid w:val="00A95E75"/>
    <w:rsid w:val="00AB38DD"/>
    <w:rsid w:val="00AE17B8"/>
    <w:rsid w:val="00B171CC"/>
    <w:rsid w:val="00BF4690"/>
    <w:rsid w:val="00C13672"/>
    <w:rsid w:val="00C52CFB"/>
    <w:rsid w:val="00CB317D"/>
    <w:rsid w:val="00CE4B5F"/>
    <w:rsid w:val="00CF1147"/>
    <w:rsid w:val="00DC5E56"/>
    <w:rsid w:val="00DF4234"/>
    <w:rsid w:val="00E67DE4"/>
    <w:rsid w:val="00F3463E"/>
    <w:rsid w:val="00FD3B27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F854"/>
  <w15:docId w15:val="{0DE3D543-25B0-48DB-86D4-7584DAAD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nikita palkar</cp:lastModifiedBy>
  <cp:revision>41</cp:revision>
  <dcterms:created xsi:type="dcterms:W3CDTF">2022-05-18T06:31:00Z</dcterms:created>
  <dcterms:modified xsi:type="dcterms:W3CDTF">2022-09-13T04:48:00Z</dcterms:modified>
</cp:coreProperties>
</file>